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22" w:rsidRPr="00D65C22" w:rsidRDefault="00D65C22" w:rsidP="00294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Вносится депутатами </w:t>
      </w:r>
    </w:p>
    <w:p w:rsidR="001234FD" w:rsidRPr="001234FD" w:rsidRDefault="00D65C22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Думы</w:t>
      </w:r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Б.А.Чернышовым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В.А.Кошелевым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С.Д.Леоновым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И.М.Мусатовым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Ю.А.Напсо</w:t>
      </w:r>
      <w:proofErr w:type="spellEnd"/>
    </w:p>
    <w:p w:rsid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С.А.Наумовым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Б.Р.Пайкиным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К.М.Панеш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А.Н.Свистуновым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В.С.Селезневым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В.В.Сипягиным</w:t>
      </w:r>
      <w:proofErr w:type="spellEnd"/>
    </w:p>
    <w:p w:rsidR="00C26CE5" w:rsidRPr="00C26CE5" w:rsidRDefault="00C26CE5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И.К.Сухаревым</w:t>
      </w:r>
      <w:proofErr w:type="spellEnd"/>
    </w:p>
    <w:p w:rsidR="00D65C22" w:rsidRPr="00D65C22" w:rsidRDefault="00D65C22" w:rsidP="00AF26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C22" w:rsidRPr="00C26CE5" w:rsidRDefault="00D65C22" w:rsidP="00C26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D65C22" w:rsidRPr="00C26CE5" w:rsidRDefault="00D65C22" w:rsidP="00AF26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436C" w:rsidRPr="00C26CE5" w:rsidRDefault="0096436C" w:rsidP="00AF26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5F3" w:rsidRPr="002E1710" w:rsidRDefault="002F15F3" w:rsidP="002F15F3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F15F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ФЕДЕРА</w:t>
      </w:r>
      <w:r w:rsidRPr="002E171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ЛЬНЫЙ ЗАКОН</w:t>
      </w:r>
    </w:p>
    <w:p w:rsidR="00640B1E" w:rsidRPr="00C26CE5" w:rsidRDefault="00640B1E" w:rsidP="003D4D7A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</w:p>
    <w:p w:rsidR="00640B1E" w:rsidRPr="002E1710" w:rsidRDefault="00640B1E" w:rsidP="0029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</w:t>
      </w:r>
      <w:r w:rsidR="002C390E" w:rsidRPr="002E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менени</w:t>
      </w:r>
      <w:r w:rsidR="0009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2C390E" w:rsidRPr="002E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статью 157 </w:t>
      </w:r>
      <w:r w:rsidR="00957D01" w:rsidRPr="002E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C390E" w:rsidRPr="002E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 к</w:t>
      </w:r>
      <w:r w:rsidR="009E5AF3" w:rsidRPr="002E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одекса Российской Федерации</w:t>
      </w:r>
    </w:p>
    <w:p w:rsidR="00640B1E" w:rsidRPr="00C26CE5" w:rsidRDefault="00640B1E" w:rsidP="00294B7D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40B1E" w:rsidRDefault="00640B1E" w:rsidP="00A236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74D1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C26CE5" w:rsidRPr="00C26CE5" w:rsidRDefault="00C26CE5" w:rsidP="00A236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40B1E" w:rsidRPr="00E374D1" w:rsidRDefault="002C390E" w:rsidP="00CC67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1 статьи 157 Жилищного к</w:t>
      </w:r>
      <w:r w:rsidR="00640B1E">
        <w:rPr>
          <w:rFonts w:ascii="Times New Roman" w:eastAsia="Calibri" w:hAnsi="Times New Roman" w:cs="Times New Roman"/>
          <w:sz w:val="28"/>
          <w:szCs w:val="28"/>
          <w:lang w:eastAsia="ru-RU"/>
        </w:rPr>
        <w:t>одекса Российской Федерации дополнить предложением следующего содержания</w:t>
      </w:r>
      <w:r w:rsidR="00640B1E" w:rsidRPr="00E374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234FD" w:rsidRDefault="00640B1E" w:rsidP="00123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D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допускается прио</w:t>
      </w:r>
      <w:r w:rsidR="00957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становление </w:t>
      </w:r>
      <w:r w:rsidR="00681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коммунальной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отоплению</w:t>
      </w:r>
      <w:r w:rsidR="002431EF">
        <w:rPr>
          <w:rFonts w:ascii="Times New Roman" w:eastAsia="Calibri" w:hAnsi="Times New Roman" w:cs="Times New Roman"/>
          <w:sz w:val="28"/>
          <w:szCs w:val="28"/>
          <w:lang w:eastAsia="ru-RU"/>
        </w:rPr>
        <w:t>, электроснабжению</w:t>
      </w:r>
      <w:r w:rsidR="00CC6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(газоснабжению, в случае</w:t>
      </w:r>
      <w:r w:rsidR="00CC67A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использования газа для от</w:t>
      </w:r>
      <w:r w:rsidR="002431EF">
        <w:rPr>
          <w:rFonts w:ascii="Times New Roman" w:eastAsia="Calibri" w:hAnsi="Times New Roman" w:cs="Times New Roman"/>
          <w:sz w:val="28"/>
          <w:szCs w:val="28"/>
          <w:lang w:eastAsia="ru-RU"/>
        </w:rPr>
        <w:t>опления в отопительный период),</w:t>
      </w:r>
      <w:r w:rsidR="002431E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в многоквартирных домах холодного водоснабжения и водоотведения,</w:t>
      </w:r>
      <w:r w:rsidR="002431EF" w:rsidRPr="002431EF">
        <w:t xml:space="preserve"> </w:t>
      </w:r>
      <w:r w:rsidR="00243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их неполной оплаты потребителем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6CE5" w:rsidRDefault="00C26CE5" w:rsidP="00123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CE5" w:rsidRPr="00805A16" w:rsidRDefault="00C26CE5" w:rsidP="00123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B1E" w:rsidRDefault="00640B1E" w:rsidP="001020BE">
      <w:pPr>
        <w:widowControl w:val="0"/>
        <w:autoSpaceDE w:val="0"/>
        <w:autoSpaceDN w:val="0"/>
        <w:adjustRightInd w:val="0"/>
        <w:spacing w:after="0" w:line="240" w:lineRule="auto"/>
        <w:ind w:right="-715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52A58">
        <w:rPr>
          <w:rFonts w:ascii="Times New Roman" w:eastAsia="MS Mincho" w:hAnsi="Times New Roman" w:cs="Times New Roman"/>
          <w:sz w:val="28"/>
          <w:szCs w:val="28"/>
          <w:lang w:eastAsia="ru-RU"/>
        </w:rPr>
        <w:t>Президент</w:t>
      </w:r>
    </w:p>
    <w:p w:rsidR="00D94507" w:rsidRPr="00752A58" w:rsidRDefault="00D94507" w:rsidP="001020BE">
      <w:pPr>
        <w:widowControl w:val="0"/>
        <w:autoSpaceDE w:val="0"/>
        <w:autoSpaceDN w:val="0"/>
        <w:adjustRightInd w:val="0"/>
        <w:spacing w:after="0" w:line="240" w:lineRule="auto"/>
        <w:ind w:right="-715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435C0" w:rsidRDefault="00640B1E" w:rsidP="001020BE">
      <w:pPr>
        <w:spacing w:after="0" w:line="240" w:lineRule="auto"/>
        <w:ind w:right="-4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52A58">
        <w:rPr>
          <w:rFonts w:ascii="Times New Roman" w:eastAsia="MS Mincho" w:hAnsi="Times New Roman" w:cs="Times New Roman"/>
          <w:sz w:val="28"/>
          <w:szCs w:val="28"/>
          <w:lang w:eastAsia="ru-RU"/>
        </w:rPr>
        <w:t>Российской Федерации</w:t>
      </w:r>
    </w:p>
    <w:p w:rsidR="00AC1E99" w:rsidRPr="00F477CD" w:rsidRDefault="00AC1E99" w:rsidP="00AC1E99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</w:pPr>
      <w:r w:rsidRPr="00F477CD"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  <w:lastRenderedPageBreak/>
        <w:t>ПОЯСНИТЕЛЬНАЯ ЗАПИСКА</w:t>
      </w:r>
    </w:p>
    <w:p w:rsidR="00AC1E99" w:rsidRDefault="00AC1E99" w:rsidP="00AC1E99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</w:pPr>
    </w:p>
    <w:p w:rsidR="00AC1E99" w:rsidRPr="005142E1" w:rsidRDefault="00AC1E99" w:rsidP="00AC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  <w:t xml:space="preserve">к проекту федерального закона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D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статью 157 Жилищного к</w:t>
      </w:r>
      <w:r w:rsidRPr="000D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одекса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1E99" w:rsidRDefault="00AC1E99" w:rsidP="00AC1E99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</w:pPr>
    </w:p>
    <w:p w:rsidR="00AC1E99" w:rsidRDefault="00AC1E99" w:rsidP="00AC1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В соответствии с действующим правовым регулированием приостановление и ограничение предоставления коммунальных услуг устанавливаются Правительством Российской Федерации. В настоящее время эти правила закреплены в </w:t>
      </w:r>
      <w:r w:rsidRPr="000D57DA">
        <w:rPr>
          <w:rFonts w:ascii="Times New Roman" w:eastAsia="Times New Roman" w:hAnsi="Times New Roman" w:cs="Times New Roman"/>
          <w:sz w:val="28"/>
          <w:szCs w:val="28"/>
          <w:lang w:eastAsia="ii-CN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новлении </w:t>
      </w:r>
      <w:r w:rsidRPr="000D57DA">
        <w:rPr>
          <w:rFonts w:ascii="Times New Roman" w:eastAsia="Times New Roman" w:hAnsi="Times New Roman" w:cs="Times New Roman"/>
          <w:sz w:val="28"/>
          <w:szCs w:val="28"/>
          <w:lang w:eastAsia="ii-CN"/>
        </w:rPr>
        <w:t>Прави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тельства РФ 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br/>
        <w:t xml:space="preserve">от 06.05.2011 года № 354 </w:t>
      </w:r>
      <w:r w:rsidRPr="000D57DA"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"О предоставлении коммунальных услуг собственникам и пользователям помещений в многоквартирных домах 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br/>
      </w:r>
      <w:r w:rsidRPr="000D57DA">
        <w:rPr>
          <w:rFonts w:ascii="Times New Roman" w:eastAsia="Times New Roman" w:hAnsi="Times New Roman" w:cs="Times New Roman"/>
          <w:sz w:val="28"/>
          <w:szCs w:val="28"/>
          <w:lang w:eastAsia="ii-CN"/>
        </w:rPr>
        <w:t>и жилых домов"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 </w:t>
      </w:r>
      <w:r w:rsidRPr="000D57DA">
        <w:rPr>
          <w:rFonts w:ascii="Times New Roman" w:eastAsia="Times New Roman" w:hAnsi="Times New Roman" w:cs="Times New Roman"/>
          <w:sz w:val="28"/>
          <w:szCs w:val="28"/>
          <w:lang w:eastAsia="ii-CN"/>
        </w:rPr>
        <w:t>(вместе с "Правилами предоставления коммунальных услуг собственникам и пользователям помещений в многоквартирных домах и жилых домов")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>.</w:t>
      </w:r>
    </w:p>
    <w:p w:rsidR="00AC1E99" w:rsidRDefault="00AC1E99" w:rsidP="00AC1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Законопроектом предлагается прямо в законе закрепить случаи, когда приостановление предоставления коммунальной услуги невозможно, а именно услуги по отоплению, электроснабжению (газоснабжению, в случае если газ используется на цели отопления в отопительный период), 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br/>
        <w:t>а в многоквартирных домах предлагается запретить отключение услуги холодного водоснабжения и водоотведения,</w:t>
      </w:r>
      <w:r w:rsidRPr="00C768A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>электроснабжения в случае их неполной оплаты потребителем.</w:t>
      </w:r>
    </w:p>
    <w:p w:rsidR="00AC1E99" w:rsidRDefault="00AC1E99" w:rsidP="00AC1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>Закрепление этих условий непосредственно в федеральном законе позволит защитить право людей на жизнь и существование в минимальных приемлемых санитарно-бытовых условиях.</w:t>
      </w:r>
    </w:p>
    <w:p w:rsidR="00AC1E99" w:rsidRPr="0096436C" w:rsidRDefault="00AC1E99" w:rsidP="001020BE">
      <w:pPr>
        <w:spacing w:after="0" w:line="240" w:lineRule="auto"/>
        <w:ind w:right="-408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bookmarkStart w:id="0" w:name="_GoBack"/>
      <w:bookmarkEnd w:id="0"/>
    </w:p>
    <w:sectPr w:rsidR="00AC1E99" w:rsidRPr="0096436C" w:rsidSect="00C26CE5"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2D"/>
    <w:rsid w:val="00044407"/>
    <w:rsid w:val="00056964"/>
    <w:rsid w:val="000948EE"/>
    <w:rsid w:val="000E5FD8"/>
    <w:rsid w:val="000F0C3B"/>
    <w:rsid w:val="001020BE"/>
    <w:rsid w:val="001234FD"/>
    <w:rsid w:val="0017667D"/>
    <w:rsid w:val="002431EF"/>
    <w:rsid w:val="00294B7D"/>
    <w:rsid w:val="002C390E"/>
    <w:rsid w:val="002E1710"/>
    <w:rsid w:val="002F15F3"/>
    <w:rsid w:val="003435C0"/>
    <w:rsid w:val="003D4D7A"/>
    <w:rsid w:val="00640B1E"/>
    <w:rsid w:val="006817F4"/>
    <w:rsid w:val="006C771E"/>
    <w:rsid w:val="00801252"/>
    <w:rsid w:val="008357E5"/>
    <w:rsid w:val="00875E79"/>
    <w:rsid w:val="00957D01"/>
    <w:rsid w:val="0096436C"/>
    <w:rsid w:val="009E5AF3"/>
    <w:rsid w:val="00A236AF"/>
    <w:rsid w:val="00AC1E99"/>
    <w:rsid w:val="00AF2695"/>
    <w:rsid w:val="00B7712D"/>
    <w:rsid w:val="00BB6E6A"/>
    <w:rsid w:val="00C26CE5"/>
    <w:rsid w:val="00CC67AB"/>
    <w:rsid w:val="00CD0E8C"/>
    <w:rsid w:val="00D65C22"/>
    <w:rsid w:val="00D94507"/>
    <w:rsid w:val="00E355E9"/>
    <w:rsid w:val="00E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BE72"/>
  <w15:docId w15:val="{1C68B9E9-3E64-4AFC-99C7-0191141A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КУРИННЫЙ Алексей Владимирович</dc:creator>
  <cp:keywords/>
  <dc:description/>
  <cp:lastModifiedBy>илона жукова</cp:lastModifiedBy>
  <cp:revision>44</cp:revision>
  <cp:lastPrinted>2022-03-23T09:14:00Z</cp:lastPrinted>
  <dcterms:created xsi:type="dcterms:W3CDTF">2019-10-22T06:58:00Z</dcterms:created>
  <dcterms:modified xsi:type="dcterms:W3CDTF">2022-03-29T10:48:00Z</dcterms:modified>
</cp:coreProperties>
</file>