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2C" w:rsidRPr="0003472C" w:rsidRDefault="0003472C" w:rsidP="0003472C">
      <w:pPr>
        <w:pStyle w:val="2"/>
        <w:spacing w:line="240" w:lineRule="auto"/>
        <w:ind w:left="5387" w:firstLine="709"/>
        <w:rPr>
          <w:sz w:val="28"/>
          <w:szCs w:val="28"/>
        </w:rPr>
      </w:pPr>
      <w:r w:rsidRPr="0003472C">
        <w:rPr>
          <w:sz w:val="28"/>
          <w:szCs w:val="28"/>
        </w:rPr>
        <w:t>Вносится депутатами</w:t>
      </w:r>
    </w:p>
    <w:p w:rsidR="0003472C" w:rsidRPr="0003472C" w:rsidRDefault="0003472C" w:rsidP="0003472C">
      <w:pPr>
        <w:pStyle w:val="2"/>
        <w:spacing w:line="240" w:lineRule="auto"/>
        <w:ind w:left="6096"/>
        <w:rPr>
          <w:sz w:val="28"/>
          <w:szCs w:val="28"/>
        </w:rPr>
      </w:pPr>
      <w:r w:rsidRPr="0003472C">
        <w:rPr>
          <w:sz w:val="28"/>
          <w:szCs w:val="28"/>
        </w:rPr>
        <w:t>Государственной Думы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Л.Э.Слуцким,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Я.Е.Ниловым,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Д.А.Свищёвым,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А.Н.Диденко,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Б.Р.Пайкиным,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С.Д.Леоновым,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С.А.Наумовым,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В.А.Кошелевым,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А.Н.Свинцовым,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Ю.А.Напсо,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А.Н.Свистуновым</w:t>
      </w:r>
    </w:p>
    <w:p w:rsidR="0003472C" w:rsidRPr="0003472C" w:rsidRDefault="0003472C" w:rsidP="0003472C">
      <w:pPr>
        <w:spacing w:after="0" w:line="240" w:lineRule="auto"/>
        <w:ind w:left="5664" w:firstLine="432"/>
        <w:rPr>
          <w:rFonts w:ascii="Times New Roman" w:hAnsi="Times New Roman"/>
          <w:sz w:val="28"/>
          <w:szCs w:val="28"/>
        </w:rPr>
      </w:pPr>
    </w:p>
    <w:p w:rsidR="0003472C" w:rsidRPr="0003472C" w:rsidRDefault="0003472C" w:rsidP="0003472C">
      <w:pPr>
        <w:spacing w:after="0" w:line="240" w:lineRule="auto"/>
        <w:ind w:left="5664" w:firstLine="432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 xml:space="preserve">Сенаторами </w:t>
      </w:r>
    </w:p>
    <w:p w:rsidR="0003472C" w:rsidRPr="0003472C" w:rsidRDefault="0003472C" w:rsidP="0003472C">
      <w:pPr>
        <w:spacing w:after="0" w:line="240" w:lineRule="auto"/>
        <w:ind w:left="5664" w:firstLine="432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Российской Федерации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И.Н.Абрамовым,</w:t>
      </w:r>
    </w:p>
    <w:p w:rsidR="0003472C" w:rsidRPr="0003472C" w:rsidRDefault="0003472C" w:rsidP="0003472C">
      <w:pPr>
        <w:spacing w:after="0" w:line="240" w:lineRule="auto"/>
        <w:ind w:left="5388" w:firstLine="708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Е.В.Афанасьевой,</w:t>
      </w:r>
    </w:p>
    <w:p w:rsidR="0003472C" w:rsidRPr="0003472C" w:rsidRDefault="0003472C" w:rsidP="0003472C">
      <w:pPr>
        <w:shd w:val="clear" w:color="auto" w:fill="FFFFFF"/>
        <w:spacing w:after="0" w:line="240" w:lineRule="auto"/>
        <w:ind w:left="5388" w:firstLine="708"/>
        <w:rPr>
          <w:rFonts w:ascii="Times New Roman" w:hAnsi="Times New Roman"/>
          <w:color w:val="000000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>В.Е.Деньгиным</w:t>
      </w:r>
    </w:p>
    <w:p w:rsidR="0003472C" w:rsidRPr="0003472C" w:rsidRDefault="0003472C" w:rsidP="0003472C">
      <w:pPr>
        <w:spacing w:after="0" w:line="240" w:lineRule="auto"/>
        <w:ind w:left="5730"/>
        <w:jc w:val="right"/>
        <w:rPr>
          <w:rFonts w:ascii="Times New Roman" w:hAnsi="Times New Roman"/>
          <w:sz w:val="28"/>
          <w:szCs w:val="28"/>
        </w:rPr>
      </w:pPr>
    </w:p>
    <w:p w:rsidR="00D03B85" w:rsidRPr="0003472C" w:rsidRDefault="00D03B85" w:rsidP="0003472C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FC625A" w:rsidRPr="0003472C" w:rsidRDefault="006E717B" w:rsidP="0003472C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03472C">
        <w:rPr>
          <w:rFonts w:ascii="Times New Roman" w:hAnsi="Times New Roman"/>
          <w:sz w:val="28"/>
          <w:szCs w:val="28"/>
        </w:rPr>
        <w:t xml:space="preserve"> </w:t>
      </w:r>
      <w:r w:rsidR="00D03B85" w:rsidRPr="0003472C">
        <w:rPr>
          <w:rFonts w:ascii="Times New Roman" w:hAnsi="Times New Roman"/>
          <w:sz w:val="28"/>
          <w:szCs w:val="28"/>
        </w:rPr>
        <w:t>Проект</w:t>
      </w:r>
    </w:p>
    <w:p w:rsidR="00FC625A" w:rsidRDefault="00FC625A" w:rsidP="00B23A5F">
      <w:pPr>
        <w:rPr>
          <w:rFonts w:ascii="Times New Roman" w:hAnsi="Times New Roman"/>
          <w:b/>
          <w:sz w:val="28"/>
          <w:szCs w:val="28"/>
        </w:rPr>
      </w:pPr>
    </w:p>
    <w:p w:rsidR="00FC625A" w:rsidRPr="00D03B85" w:rsidRDefault="00FC625A" w:rsidP="00B23A5F">
      <w:pPr>
        <w:rPr>
          <w:rFonts w:ascii="Times New Roman" w:hAnsi="Times New Roman"/>
          <w:b/>
          <w:sz w:val="28"/>
          <w:szCs w:val="28"/>
        </w:rPr>
      </w:pPr>
    </w:p>
    <w:p w:rsidR="00D03B85" w:rsidRPr="00D03B85" w:rsidRDefault="00D03B85" w:rsidP="00D03B85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3B85">
        <w:rPr>
          <w:rFonts w:ascii="Times New Roman" w:hAnsi="Times New Roman"/>
          <w:b/>
          <w:sz w:val="28"/>
          <w:szCs w:val="28"/>
          <w:shd w:val="clear" w:color="auto" w:fill="FFFFFF"/>
        </w:rPr>
        <w:t>ФЕДЕРАЛЬНЫЙ ЗАКОН</w:t>
      </w:r>
    </w:p>
    <w:p w:rsidR="00D03B85" w:rsidRPr="00D03B85" w:rsidRDefault="00D03B85" w:rsidP="00D03B85">
      <w:pPr>
        <w:spacing w:after="100" w:afterAutospacing="1"/>
        <w:ind w:firstLine="709"/>
        <w:contextualSpacing/>
        <w:rPr>
          <w:rFonts w:ascii="Times New Roman" w:hAnsi="Times New Roman"/>
          <w:shd w:val="clear" w:color="auto" w:fill="FFFFFF"/>
        </w:rPr>
      </w:pPr>
    </w:p>
    <w:p w:rsidR="00D03B85" w:rsidRPr="00D03B85" w:rsidRDefault="00D03B85" w:rsidP="006A1786">
      <w:pPr>
        <w:spacing w:after="100" w:afterAutospacing="1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D03B85" w:rsidRPr="00D03B85" w:rsidRDefault="00D03B85" w:rsidP="00D03B85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03B85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E4E7B">
        <w:rPr>
          <w:rFonts w:ascii="Times New Roman" w:hAnsi="Times New Roman"/>
          <w:b/>
          <w:bCs/>
          <w:sz w:val="28"/>
          <w:szCs w:val="28"/>
        </w:rPr>
        <w:t>я</w:t>
      </w:r>
      <w:r w:rsidRPr="00D03B85">
        <w:rPr>
          <w:rFonts w:ascii="Times New Roman" w:hAnsi="Times New Roman"/>
          <w:b/>
          <w:bCs/>
          <w:sz w:val="28"/>
          <w:szCs w:val="28"/>
        </w:rPr>
        <w:t xml:space="preserve"> в Федеральн</w:t>
      </w:r>
      <w:r>
        <w:rPr>
          <w:rFonts w:ascii="Times New Roman" w:hAnsi="Times New Roman"/>
          <w:b/>
          <w:bCs/>
          <w:sz w:val="28"/>
          <w:szCs w:val="28"/>
        </w:rPr>
        <w:t>ый закон</w:t>
      </w:r>
      <w:r w:rsidRPr="00D03B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3B85" w:rsidRPr="00D03B85" w:rsidRDefault="00D03B85" w:rsidP="00D03B85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03B85">
        <w:rPr>
          <w:rFonts w:ascii="Times New Roman" w:hAnsi="Times New Roman"/>
          <w:b/>
          <w:bCs/>
          <w:sz w:val="28"/>
          <w:szCs w:val="28"/>
        </w:rPr>
        <w:t>«О ветеранах»</w:t>
      </w:r>
    </w:p>
    <w:p w:rsidR="00D03B85" w:rsidRPr="00D03B85" w:rsidRDefault="00D03B85" w:rsidP="00D03B85">
      <w:pPr>
        <w:spacing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C625A" w:rsidRPr="00D03B85" w:rsidRDefault="00FC625A" w:rsidP="006A1786">
      <w:pPr>
        <w:spacing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D03B85" w:rsidRPr="00D03B85" w:rsidRDefault="00D03B85" w:rsidP="009D5D13">
      <w:pPr>
        <w:spacing w:after="100" w:afterAutospacing="1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3B85" w:rsidRPr="00D03B85" w:rsidRDefault="00D03B85" w:rsidP="00D03B85">
      <w:pPr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3B85">
        <w:rPr>
          <w:rFonts w:ascii="Times New Roman" w:hAnsi="Times New Roman"/>
          <w:b/>
          <w:sz w:val="28"/>
          <w:szCs w:val="28"/>
        </w:rPr>
        <w:t>Статья 1</w:t>
      </w:r>
    </w:p>
    <w:p w:rsidR="00D03B85" w:rsidRPr="001E4E7B" w:rsidRDefault="001E4E7B" w:rsidP="00D03B85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г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лаву </w:t>
      </w:r>
      <w:r w:rsidR="00D03B85" w:rsidRPr="00652D4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D03B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 января 1995 года № 5-ФЗ «О ветеранах»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Федерального закона от 2 января 2000 года     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 xml:space="preserve"> № 40-ФЗ) (Собрание законодательства Российской Федерации, 1995, № 3, ст. 168; 2000, № 2, ст. 161; № 19, ст. 2023; 2001, № 33, ст. 3427; 2002, № 30,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ст. 3033; 2003, № 19, ст. 1750; 2004, № 25, ст. 2480; № 35, ст. 3607; 2005, № 1, ст. 25; № 19, ст. 1748; 2007, № 43, ст. 5084; № 45, ст. 5421; 2008, № 9, ст. 817; №</w:t>
      </w:r>
      <w:r w:rsidR="00D03B85" w:rsidRPr="00652D4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29, ст.</w:t>
      </w:r>
      <w:r w:rsidR="00D03B85" w:rsidRPr="00652D4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6F5C7A">
        <w:rPr>
          <w:rFonts w:ascii="Times New Roman" w:eastAsia="Times New Roman" w:hAnsi="Times New Roman"/>
          <w:sz w:val="28"/>
          <w:szCs w:val="28"/>
          <w:lang w:eastAsia="ru-RU"/>
        </w:rPr>
        <w:t>3410;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6F5C7A">
        <w:rPr>
          <w:rFonts w:ascii="Times New Roman" w:eastAsia="Times New Roman" w:hAnsi="Times New Roman"/>
          <w:sz w:val="28"/>
          <w:szCs w:val="28"/>
          <w:lang w:eastAsia="ru-RU"/>
        </w:rPr>
        <w:t xml:space="preserve">30,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6F5C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3609; №</w:t>
      </w:r>
      <w:r w:rsidR="00D03B85" w:rsidRPr="00652D4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52,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6224; 2009,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18,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2152;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26,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3133;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29,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3623;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30,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3739;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52,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6403; 2010,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19,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2287; № 27,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 3433;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30,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3991; № 31,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 4206;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50,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6609; 2011,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47,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6608; 2012,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43,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5782; 2013,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19,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2331;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27,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3477;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48,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6165; 2014,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23,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2930;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26,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3406; 2015,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27,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3967;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48,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6724; 2016,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22,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3097;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27,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4189;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52,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7493,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7510; 2017, №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31,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4766; № 45,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3B85" w:rsidRPr="006F5C7A"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6581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; 2018, № 11,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. 1591; № 31,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. 4853; 2019,                  № 40,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. 5488; № 49,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. 6967; 2020, № 17,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. 2725; № 52,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. 8577; 2021, № 1,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. 47; 2022, № 8,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. 1038; № 29, </w:t>
      </w:r>
      <w:r w:rsidR="006F5C7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6F5C7A" w:rsidRPr="001E4E7B">
        <w:rPr>
          <w:rFonts w:ascii="Times New Roman" w:eastAsia="Times New Roman" w:hAnsi="Times New Roman"/>
          <w:sz w:val="28"/>
          <w:szCs w:val="28"/>
          <w:lang w:eastAsia="ru-RU"/>
        </w:rPr>
        <w:t>. 5248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изменение,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дополни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ее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="00D03B85" w:rsidRPr="006F5C7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03B85" w:rsidRPr="001E4E7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следующего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B85" w:rsidRPr="00652D42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D03B85" w:rsidRPr="001E4E7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03B85" w:rsidRPr="00652D42" w:rsidRDefault="00D03B85" w:rsidP="00D03B85">
      <w:pPr>
        <w:spacing w:after="0" w:line="240" w:lineRule="atLeast"/>
        <w:ind w:left="2552" w:hanging="184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2D42">
        <w:rPr>
          <w:rFonts w:ascii="Times New Roman" w:eastAsia="Times New Roman" w:hAnsi="Times New Roman"/>
          <w:sz w:val="28"/>
          <w:szCs w:val="28"/>
          <w:lang w:eastAsia="ru-RU"/>
        </w:rPr>
        <w:t>Статья 24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652D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52D4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85069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Психологическая помощь</w:t>
      </w:r>
      <w:r w:rsidR="00882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медико-психологическая реабилитация</w:t>
      </w:r>
      <w:r w:rsidRPr="00652D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03B85" w:rsidRPr="00652D42" w:rsidRDefault="00D03B85" w:rsidP="00D03B85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B85" w:rsidRDefault="008828B1" w:rsidP="00152D8A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152D8A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Ветераны, </w:t>
      </w:r>
      <w:r w:rsidR="00152D8A" w:rsidRPr="00152D8A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152D8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52D8A" w:rsidRPr="00152D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 погибших (умерших) инвалидов войны, участников Великой Отечественной войны и ветеранов боевых действий </w:t>
      </w:r>
      <w:r w:rsidR="00152D8A">
        <w:rPr>
          <w:rFonts w:ascii="Times New Roman" w:eastAsia="Times New Roman" w:hAnsi="Times New Roman"/>
          <w:sz w:val="28"/>
          <w:szCs w:val="28"/>
          <w:lang w:eastAsia="ru-RU"/>
        </w:rPr>
        <w:t>имеют право на психологическ</w:t>
      </w:r>
      <w:r w:rsidR="00B23A5F">
        <w:rPr>
          <w:rFonts w:ascii="Times New Roman" w:eastAsia="Times New Roman" w:hAnsi="Times New Roman"/>
          <w:sz w:val="28"/>
          <w:szCs w:val="28"/>
          <w:lang w:eastAsia="ru-RU"/>
        </w:rPr>
        <w:t>ую помощь</w:t>
      </w:r>
      <w:r w:rsidR="00152D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D91" w:rsidRDefault="008B1D91" w:rsidP="008B1D91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Инвалиды </w:t>
      </w:r>
      <w:r w:rsidR="006A1786">
        <w:rPr>
          <w:rFonts w:ascii="Times New Roman" w:eastAsia="Times New Roman" w:hAnsi="Times New Roman"/>
          <w:sz w:val="28"/>
          <w:szCs w:val="28"/>
          <w:lang w:eastAsia="ru-RU"/>
        </w:rPr>
        <w:t>боевых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15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50F">
        <w:rPr>
          <w:rFonts w:ascii="Times New Roman" w:eastAsia="Times New Roman" w:hAnsi="Times New Roman"/>
          <w:sz w:val="28"/>
          <w:szCs w:val="28"/>
          <w:lang w:eastAsia="ru-RU"/>
        </w:rPr>
        <w:t>ветераны</w:t>
      </w:r>
      <w:r w:rsidR="00152D8A">
        <w:rPr>
          <w:rFonts w:ascii="Times New Roman" w:eastAsia="Times New Roman" w:hAnsi="Times New Roman"/>
          <w:sz w:val="28"/>
          <w:szCs w:val="28"/>
          <w:lang w:eastAsia="ru-RU"/>
        </w:rPr>
        <w:t xml:space="preserve"> боевых действий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показаний </w:t>
      </w:r>
      <w:r w:rsidR="00152D8A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 право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медико-психологическую реабилитацию. </w:t>
      </w:r>
    </w:p>
    <w:p w:rsidR="0038174B" w:rsidRDefault="008B1D91" w:rsidP="006A1786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Порядок финансирования расходов, связанных с оказанием психологической помощи</w:t>
      </w:r>
      <w:r w:rsidR="009D5D13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медико-психологической реабилитации, порядок </w:t>
      </w:r>
      <w:r w:rsidR="00B23A5F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оказания психологической помощи и медико-психологической </w:t>
      </w:r>
      <w:r w:rsidR="00B23A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реабилитации,</w:t>
      </w:r>
      <w:r w:rsidR="009D5D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BC5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B23A5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23A5F" w:rsidRPr="009D5D13">
        <w:rPr>
          <w:rFonts w:ascii="Times New Roman" w:eastAsia="Times New Roman" w:hAnsi="Times New Roman"/>
          <w:sz w:val="28"/>
          <w:szCs w:val="28"/>
          <w:lang w:eastAsia="ru-RU"/>
        </w:rPr>
        <w:t>еречень показаний к медико-психологической реабилитации</w:t>
      </w:r>
      <w:r w:rsidR="00B23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D13">
        <w:rPr>
          <w:rFonts w:ascii="Times New Roman" w:eastAsia="Times New Roman" w:hAnsi="Times New Roman"/>
          <w:sz w:val="28"/>
          <w:szCs w:val="28"/>
          <w:lang w:eastAsia="ru-RU"/>
        </w:rPr>
        <w:t>определяется Правительством Российской Федерации.</w:t>
      </w:r>
    </w:p>
    <w:p w:rsidR="006A1786" w:rsidRDefault="006A1786" w:rsidP="006A1786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B85" w:rsidRPr="00D03B85" w:rsidRDefault="00D03B85" w:rsidP="00D03B85">
      <w:pPr>
        <w:spacing w:after="0" w:line="48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3B85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</w:t>
      </w:r>
    </w:p>
    <w:p w:rsidR="00D03B85" w:rsidRPr="00D03B85" w:rsidRDefault="00D03B85" w:rsidP="00D03B85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B85">
        <w:rPr>
          <w:rFonts w:ascii="Times New Roman" w:eastAsia="Times New Roman" w:hAnsi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p w:rsidR="00D03B85" w:rsidRDefault="00D03B85" w:rsidP="009D5D13">
      <w:pPr>
        <w:spacing w:after="0" w:line="48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B85" w:rsidRPr="00D03B85" w:rsidRDefault="00D03B85" w:rsidP="00D03B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03B85">
        <w:rPr>
          <w:rFonts w:ascii="Times New Roman" w:hAnsi="Times New Roman"/>
          <w:sz w:val="28"/>
          <w:szCs w:val="28"/>
        </w:rPr>
        <w:t>Президент</w:t>
      </w:r>
    </w:p>
    <w:p w:rsidR="00C44188" w:rsidRDefault="00D03B85" w:rsidP="004F45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B85">
        <w:rPr>
          <w:rFonts w:ascii="Times New Roman" w:hAnsi="Times New Roman"/>
          <w:sz w:val="28"/>
          <w:szCs w:val="28"/>
        </w:rPr>
        <w:t>Российской Федерации</w:t>
      </w:r>
    </w:p>
    <w:p w:rsidR="00E55B1F" w:rsidRPr="00E55B1F" w:rsidRDefault="00E55B1F" w:rsidP="00E55B1F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 w:rsidRPr="00E55B1F">
        <w:rPr>
          <w:rFonts w:ascii="Times New Roman CYR" w:eastAsia="Times New Roman" w:hAnsi="Times New Roman CYR"/>
          <w:b/>
          <w:sz w:val="28"/>
          <w:szCs w:val="20"/>
          <w:lang w:eastAsia="ru-RU"/>
        </w:rPr>
        <w:t>ПОЯСНИТЕЛЬНАЯ ЗАПИСКА</w:t>
      </w:r>
    </w:p>
    <w:p w:rsidR="00E55B1F" w:rsidRPr="00E55B1F" w:rsidRDefault="00E55B1F" w:rsidP="00E55B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E55B1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к проекту федерального закона </w:t>
      </w:r>
    </w:p>
    <w:p w:rsidR="00E55B1F" w:rsidRPr="00E55B1F" w:rsidRDefault="00E55B1F" w:rsidP="00E55B1F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</w:t>
      </w:r>
      <w:r w:rsidRPr="00E55B1F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О внесении изменения в  Федеральный закон </w:t>
      </w:r>
    </w:p>
    <w:p w:rsidR="00E55B1F" w:rsidRPr="00E55B1F" w:rsidRDefault="00E55B1F" w:rsidP="00E55B1F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E55B1F">
        <w:rPr>
          <w:rFonts w:ascii="Times New Roman CYR" w:eastAsia="Times New Roman" w:hAnsi="Times New Roman CYR"/>
          <w:b/>
          <w:sz w:val="28"/>
          <w:szCs w:val="28"/>
          <w:lang w:eastAsia="ru-RU"/>
        </w:rPr>
        <w:t>«О ветеранах»</w:t>
      </w:r>
    </w:p>
    <w:p w:rsidR="00E55B1F" w:rsidRPr="00E55B1F" w:rsidRDefault="00E55B1F" w:rsidP="00E55B1F">
      <w:pPr>
        <w:spacing w:after="0" w:line="240" w:lineRule="atLeast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E55B1F" w:rsidRPr="00E55B1F" w:rsidRDefault="00E55B1F" w:rsidP="00E55B1F">
      <w:pPr>
        <w:spacing w:after="0" w:line="360" w:lineRule="atLeast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федерального закона </w:t>
      </w:r>
      <w:r w:rsidRPr="00E55B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предлагается закрепить в Федеральном законе </w:t>
      </w:r>
      <w:r w:rsidRPr="00E55B1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12 января 1995 г. № 5-ФЗ «О ветеранах» правовую гарантию </w:t>
      </w: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на получение психологической помощи, которая будет предоставляться ветеранам, членам семей погибших (умерших) инвалидов войны, участников Великой Отечественной войны и ветеранов боевых действий.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Кроме того, законопроектом также предлагается инвалидам боевых действий и участникам боевых действий при наличии показаний предоставить право на медико-психологическую реабилитацию.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Российской Федерации отсутствует единый законодательный акт по оказанию гражданам психологической помощи, а правовое регулирование данного вопроса, как правило, осуществляется на уровне отраслевых законов и подзаконных актов.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Так, Федеральным законом от 28 декабря 2013 г. № 442-ФЗ «Об основах социального обслуживания граждан в Российской Федерации» определено, что при необходимости гражданам оказывается содействие в предоставлении психологической, педагогической, юридической и пр. помощи.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Приказом Минздрава России от 24 октября 2002 г. № 325                                  «О психологической и психиатрической помощи в чрезвычайных ситуациях» определен порядок оказания психологической помощи гражданам во время ЧС.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Вместе с тем в настоящее время в оказании профессиональной психологической помощи нуждаются инвалиды войны и ветераны боевых действий, а также члены семей погибших (умерших) инвалидов войны, ветеранов боевых действий и военнослужащих. Особая поддержка в этой сфере должна быть оказана и ветеранам старшего поколения.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и своевременность данного законопроекта обусловлена также участием военнослужащих в специальной военной операции. В связи с этим законопроектом предлагается предоставить при наличии показаний инвалидам войны и ветеранам боевых действий право на медико-психологическую реабилитацию. 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(даже обязанность в отдельных случаях) военнослужащих на медико-психологическую реабилитацию предусмотрена, в частности, Федеральным законом от 27 мая </w:t>
      </w:r>
      <w:smartTag w:uri="urn:schemas-microsoft-com:office:smarttags" w:element="metricconverter">
        <w:smartTagPr>
          <w:attr w:name="ProductID" w:val="1998 г"/>
        </w:smartTagPr>
        <w:r w:rsidRPr="00E55B1F">
          <w:rPr>
            <w:rFonts w:ascii="Times New Roman" w:eastAsia="Times New Roman" w:hAnsi="Times New Roman"/>
            <w:sz w:val="28"/>
            <w:szCs w:val="28"/>
            <w:lang w:eastAsia="ru-RU"/>
          </w:rPr>
          <w:t>1998 г</w:t>
        </w:r>
      </w:smartTag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. № 76-ФЗ «О статусе военнослужащих», статьей 16 которого установлено, что военнослужащие после выполнения ими задач, неблагоприятно отражающихся на состоянии здоровья, при наличии показаний к медико-психологической реабилитации подлежат медико-психологической реабилитации продолжительностью до 30 суток.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Министра обороны России от 27 января 2017 г. № 60                      «О медико-психологической реабилитации военнослужащих» определено, что военнослужащие, выполнявшие более 30 суток задачи по восстановлению конституционного порядка, принимавшие участие в боевых действиях, в проведении карантинных мероприятий, организации и выполнении мероприятий чрезвычайного положения и пр., подлежат медико-психологической реабилитации.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Таким образом, действующий в настоящее время механизм проведения медико-психологической реабилитации военнослужащих предлагается распространить также на ветеранов и инвалидов боевых действий.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Определение порядка финансирования расходов, связанных с оказанием психологической помощи и медико-психологической реабилитации, порядка их оказания, а также установление перечня показаний к медико-психологической реабилитации предлагается возложить на Правительство Российской Федерации.</w:t>
      </w:r>
    </w:p>
    <w:p w:rsidR="00E55B1F" w:rsidRPr="00E55B1F" w:rsidRDefault="00E55B1F" w:rsidP="00E55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1F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законопроект в случае его принятия закрепит право ветеранов, членов семей погибших (умерших) ветеранов и членов семей военнослужащих, погибших в ходе боевых действий, на психологическую помощь, что позволит эффективно и своевременно оказывать им психологическую поддержку в случаях, когда они в ней нуждаются, а также предоставит право инвалидам боевых действий и ветеранам боевых действий на медико-психологическую реабилитацию.</w:t>
      </w:r>
    </w:p>
    <w:p w:rsidR="00E55B1F" w:rsidRPr="004F453F" w:rsidRDefault="00E55B1F" w:rsidP="004F453F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55B1F" w:rsidRPr="004F453F" w:rsidSect="002C74E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2C" w:rsidRDefault="00534B2C" w:rsidP="002C74E8">
      <w:pPr>
        <w:spacing w:after="0" w:line="240" w:lineRule="auto"/>
      </w:pPr>
      <w:r>
        <w:separator/>
      </w:r>
    </w:p>
  </w:endnote>
  <w:endnote w:type="continuationSeparator" w:id="0">
    <w:p w:rsidR="00534B2C" w:rsidRDefault="00534B2C" w:rsidP="002C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2C" w:rsidRDefault="00534B2C" w:rsidP="002C74E8">
      <w:pPr>
        <w:spacing w:after="0" w:line="240" w:lineRule="auto"/>
      </w:pPr>
      <w:r>
        <w:separator/>
      </w:r>
    </w:p>
  </w:footnote>
  <w:footnote w:type="continuationSeparator" w:id="0">
    <w:p w:rsidR="00534B2C" w:rsidRDefault="00534B2C" w:rsidP="002C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836890"/>
      <w:docPartObj>
        <w:docPartGallery w:val="Page Numbers (Top of Page)"/>
        <w:docPartUnique/>
      </w:docPartObj>
    </w:sdtPr>
    <w:sdtEndPr/>
    <w:sdtContent>
      <w:p w:rsidR="002C74E8" w:rsidRDefault="002C74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1F">
          <w:rPr>
            <w:noProof/>
          </w:rPr>
          <w:t>4</w:t>
        </w:r>
        <w:r>
          <w:fldChar w:fldCharType="end"/>
        </w:r>
      </w:p>
    </w:sdtContent>
  </w:sdt>
  <w:p w:rsidR="002C74E8" w:rsidRDefault="002C74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85"/>
    <w:rsid w:val="0003472C"/>
    <w:rsid w:val="000764D5"/>
    <w:rsid w:val="00152D8A"/>
    <w:rsid w:val="001E4E7B"/>
    <w:rsid w:val="002C74E8"/>
    <w:rsid w:val="0038174B"/>
    <w:rsid w:val="003F0D71"/>
    <w:rsid w:val="00473DFC"/>
    <w:rsid w:val="004F453F"/>
    <w:rsid w:val="00534B2C"/>
    <w:rsid w:val="006A1786"/>
    <w:rsid w:val="006E1021"/>
    <w:rsid w:val="006E717B"/>
    <w:rsid w:val="006F5C7A"/>
    <w:rsid w:val="008828B1"/>
    <w:rsid w:val="008B1D91"/>
    <w:rsid w:val="00912733"/>
    <w:rsid w:val="009B55C4"/>
    <w:rsid w:val="009D5D13"/>
    <w:rsid w:val="009F1BC5"/>
    <w:rsid w:val="00AB225E"/>
    <w:rsid w:val="00AF716E"/>
    <w:rsid w:val="00B23A5F"/>
    <w:rsid w:val="00C44188"/>
    <w:rsid w:val="00D03B85"/>
    <w:rsid w:val="00E55B1F"/>
    <w:rsid w:val="00F85069"/>
    <w:rsid w:val="00FB150F"/>
    <w:rsid w:val="00FC2A5B"/>
    <w:rsid w:val="00FC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AED3A"/>
  <w15:docId w15:val="{F8668D45-8B65-42AC-8FEB-83E8A2F2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C7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4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4E8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03472C"/>
    <w:pPr>
      <w:spacing w:after="0" w:line="240" w:lineRule="atLeast"/>
      <w:ind w:left="6180"/>
    </w:pPr>
    <w:rPr>
      <w:rFonts w:ascii="Times New Roman" w:eastAsia="Times New Roman" w:hAnsi="Times New Roman"/>
      <w:sz w:val="30"/>
      <w:szCs w:val="3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3472C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Денис Викторович</dc:creator>
  <cp:lastModifiedBy>илона жукова</cp:lastModifiedBy>
  <cp:revision>5</cp:revision>
  <cp:lastPrinted>2022-12-01T07:35:00Z</cp:lastPrinted>
  <dcterms:created xsi:type="dcterms:W3CDTF">2022-10-18T09:32:00Z</dcterms:created>
  <dcterms:modified xsi:type="dcterms:W3CDTF">2022-12-08T11:27:00Z</dcterms:modified>
</cp:coreProperties>
</file>