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100" w:rsidRDefault="0020286E" w:rsidP="00197625">
      <w:pPr>
        <w:spacing w:line="240" w:lineRule="auto"/>
        <w:ind w:left="5672"/>
        <w:jc w:val="left"/>
        <w:rPr>
          <w:szCs w:val="28"/>
        </w:rPr>
      </w:pPr>
      <w:r>
        <w:rPr>
          <w:szCs w:val="28"/>
        </w:rPr>
        <w:t>Вносится депутат</w:t>
      </w:r>
      <w:r w:rsidR="00ED4463">
        <w:rPr>
          <w:szCs w:val="28"/>
        </w:rPr>
        <w:t>ами</w:t>
      </w:r>
    </w:p>
    <w:p w:rsidR="0020286E" w:rsidRDefault="0020286E" w:rsidP="00197625">
      <w:pPr>
        <w:spacing w:line="240" w:lineRule="auto"/>
        <w:ind w:left="5672"/>
        <w:jc w:val="left"/>
        <w:rPr>
          <w:szCs w:val="28"/>
        </w:rPr>
      </w:pPr>
      <w:r>
        <w:rPr>
          <w:szCs w:val="28"/>
        </w:rPr>
        <w:t>Государственной Думы</w:t>
      </w:r>
    </w:p>
    <w:p w:rsidR="0020286E" w:rsidRDefault="0020286E" w:rsidP="00F92879">
      <w:pPr>
        <w:spacing w:line="240" w:lineRule="auto"/>
        <w:ind w:left="5672"/>
        <w:jc w:val="left"/>
        <w:rPr>
          <w:szCs w:val="28"/>
        </w:rPr>
      </w:pPr>
      <w:proofErr w:type="spellStart"/>
      <w:r>
        <w:rPr>
          <w:szCs w:val="28"/>
        </w:rPr>
        <w:t>Я</w:t>
      </w:r>
      <w:r w:rsidRPr="00F92879">
        <w:rPr>
          <w:szCs w:val="28"/>
        </w:rPr>
        <w:t>.Е.Ниловым</w:t>
      </w:r>
      <w:proofErr w:type="spellEnd"/>
      <w:r w:rsidR="00ED4463">
        <w:rPr>
          <w:szCs w:val="28"/>
        </w:rPr>
        <w:t>,</w:t>
      </w:r>
    </w:p>
    <w:p w:rsidR="00A147DB" w:rsidRDefault="00A147DB" w:rsidP="00F92879">
      <w:pPr>
        <w:spacing w:line="240" w:lineRule="auto"/>
        <w:ind w:left="5672"/>
        <w:jc w:val="left"/>
        <w:rPr>
          <w:szCs w:val="28"/>
        </w:rPr>
      </w:pPr>
      <w:proofErr w:type="spellStart"/>
      <w:r>
        <w:rPr>
          <w:szCs w:val="28"/>
        </w:rPr>
        <w:t>Д.А.Свищёвым</w:t>
      </w:r>
      <w:proofErr w:type="spellEnd"/>
      <w:r>
        <w:rPr>
          <w:szCs w:val="28"/>
        </w:rPr>
        <w:t>,</w:t>
      </w:r>
    </w:p>
    <w:p w:rsidR="00ED4463" w:rsidRDefault="007A6AEB" w:rsidP="00F92879">
      <w:pPr>
        <w:spacing w:line="240" w:lineRule="auto"/>
        <w:ind w:left="5672"/>
        <w:jc w:val="left"/>
        <w:rPr>
          <w:szCs w:val="28"/>
        </w:rPr>
      </w:pPr>
      <w:proofErr w:type="spellStart"/>
      <w:r>
        <w:rPr>
          <w:szCs w:val="28"/>
        </w:rPr>
        <w:t>А.Н.Диденко</w:t>
      </w:r>
      <w:proofErr w:type="spellEnd"/>
      <w:r>
        <w:rPr>
          <w:szCs w:val="28"/>
        </w:rPr>
        <w:t xml:space="preserve">, </w:t>
      </w:r>
    </w:p>
    <w:p w:rsidR="007A6AEB" w:rsidRDefault="0094305C" w:rsidP="00F92879">
      <w:pPr>
        <w:spacing w:line="240" w:lineRule="auto"/>
        <w:ind w:left="5672"/>
        <w:jc w:val="left"/>
        <w:rPr>
          <w:szCs w:val="28"/>
        </w:rPr>
      </w:pPr>
      <w:proofErr w:type="spellStart"/>
      <w:r>
        <w:rPr>
          <w:szCs w:val="28"/>
        </w:rPr>
        <w:t>С.Д.Леоновым</w:t>
      </w:r>
      <w:proofErr w:type="spellEnd"/>
      <w:r>
        <w:rPr>
          <w:szCs w:val="28"/>
        </w:rPr>
        <w:t xml:space="preserve">, </w:t>
      </w:r>
    </w:p>
    <w:p w:rsidR="0094305C" w:rsidRPr="00F92879" w:rsidRDefault="0094305C" w:rsidP="00F92879">
      <w:pPr>
        <w:spacing w:line="240" w:lineRule="auto"/>
        <w:ind w:left="5672"/>
        <w:jc w:val="left"/>
        <w:rPr>
          <w:szCs w:val="28"/>
        </w:rPr>
      </w:pPr>
      <w:r>
        <w:rPr>
          <w:szCs w:val="28"/>
        </w:rPr>
        <w:t>сенаторами Российской Федерации</w:t>
      </w:r>
    </w:p>
    <w:p w:rsidR="00F41C19" w:rsidRDefault="0094305C" w:rsidP="00BC5A97">
      <w:pPr>
        <w:spacing w:line="240" w:lineRule="auto"/>
        <w:ind w:left="5672"/>
        <w:jc w:val="left"/>
        <w:rPr>
          <w:szCs w:val="28"/>
        </w:rPr>
      </w:pPr>
      <w:proofErr w:type="spellStart"/>
      <w:r>
        <w:rPr>
          <w:szCs w:val="28"/>
        </w:rPr>
        <w:t>И.Н.Абрамовым</w:t>
      </w:r>
      <w:proofErr w:type="spellEnd"/>
      <w:r>
        <w:rPr>
          <w:szCs w:val="28"/>
        </w:rPr>
        <w:t xml:space="preserve">, </w:t>
      </w:r>
    </w:p>
    <w:p w:rsidR="0094305C" w:rsidRDefault="0094305C" w:rsidP="00BC5A97">
      <w:pPr>
        <w:spacing w:line="240" w:lineRule="auto"/>
        <w:ind w:left="5672"/>
        <w:jc w:val="left"/>
        <w:rPr>
          <w:szCs w:val="28"/>
        </w:rPr>
      </w:pPr>
      <w:proofErr w:type="spellStart"/>
      <w:r>
        <w:rPr>
          <w:szCs w:val="28"/>
        </w:rPr>
        <w:t>Е.В.Афанасьевой</w:t>
      </w:r>
      <w:proofErr w:type="spellEnd"/>
      <w:r>
        <w:rPr>
          <w:szCs w:val="28"/>
        </w:rPr>
        <w:t>,</w:t>
      </w:r>
    </w:p>
    <w:p w:rsidR="0094305C" w:rsidRPr="00F92879" w:rsidRDefault="00C93E4B" w:rsidP="00BC5A97">
      <w:pPr>
        <w:spacing w:line="240" w:lineRule="auto"/>
        <w:ind w:left="5672"/>
        <w:jc w:val="left"/>
        <w:rPr>
          <w:szCs w:val="28"/>
        </w:rPr>
      </w:pPr>
      <w:proofErr w:type="spellStart"/>
      <w:r>
        <w:rPr>
          <w:szCs w:val="28"/>
        </w:rPr>
        <w:t>В.Е</w:t>
      </w:r>
      <w:r w:rsidR="0094305C">
        <w:rPr>
          <w:szCs w:val="28"/>
        </w:rPr>
        <w:t>.Деньгиным</w:t>
      </w:r>
      <w:proofErr w:type="spellEnd"/>
    </w:p>
    <w:p w:rsidR="00F92879" w:rsidRPr="00F92879" w:rsidRDefault="00F92879" w:rsidP="00197625">
      <w:pPr>
        <w:spacing w:line="360" w:lineRule="auto"/>
        <w:ind w:left="5672"/>
        <w:jc w:val="left"/>
        <w:rPr>
          <w:szCs w:val="28"/>
        </w:rPr>
      </w:pPr>
    </w:p>
    <w:p w:rsidR="0020286E" w:rsidRDefault="0020286E" w:rsidP="00197625">
      <w:pPr>
        <w:spacing w:line="360" w:lineRule="auto"/>
        <w:ind w:left="4963" w:firstLine="709"/>
        <w:rPr>
          <w:szCs w:val="28"/>
        </w:rPr>
      </w:pPr>
      <w:r>
        <w:rPr>
          <w:szCs w:val="28"/>
        </w:rPr>
        <w:t>Проек</w:t>
      </w:r>
      <w:r w:rsidR="00F41C19">
        <w:rPr>
          <w:szCs w:val="28"/>
        </w:rPr>
        <w:t>т________________</w:t>
      </w:r>
    </w:p>
    <w:p w:rsidR="0020286E" w:rsidRDefault="0020286E">
      <w:pPr>
        <w:spacing w:line="480" w:lineRule="atLeast"/>
        <w:ind w:left="6238"/>
        <w:rPr>
          <w:szCs w:val="28"/>
        </w:rPr>
      </w:pPr>
    </w:p>
    <w:p w:rsidR="0020286E" w:rsidRDefault="0020286E">
      <w:pPr>
        <w:rPr>
          <w:szCs w:val="28"/>
        </w:rPr>
      </w:pPr>
    </w:p>
    <w:p w:rsidR="0020286E" w:rsidRDefault="0020286E">
      <w:pPr>
        <w:spacing w:line="240" w:lineRule="atLeast"/>
        <w:jc w:val="center"/>
        <w:rPr>
          <w:b/>
          <w:szCs w:val="28"/>
        </w:rPr>
      </w:pPr>
      <w:r>
        <w:rPr>
          <w:b/>
          <w:szCs w:val="28"/>
        </w:rPr>
        <w:t>ФЕДЕРАЛЬНЫЙ ЗАКОН</w:t>
      </w:r>
    </w:p>
    <w:p w:rsidR="0020286E" w:rsidRDefault="0020286E">
      <w:pPr>
        <w:rPr>
          <w:szCs w:val="28"/>
        </w:rPr>
      </w:pPr>
    </w:p>
    <w:p w:rsidR="00ED4463" w:rsidRDefault="00F61100">
      <w:pPr>
        <w:spacing w:line="240" w:lineRule="atLeast"/>
        <w:jc w:val="center"/>
        <w:rPr>
          <w:b/>
          <w:szCs w:val="28"/>
        </w:rPr>
      </w:pPr>
      <w:r>
        <w:rPr>
          <w:b/>
          <w:szCs w:val="28"/>
        </w:rPr>
        <w:t>О внесении изменения</w:t>
      </w:r>
      <w:r w:rsidR="0020286E">
        <w:rPr>
          <w:b/>
          <w:szCs w:val="28"/>
        </w:rPr>
        <w:t xml:space="preserve"> в статью </w:t>
      </w:r>
      <w:r w:rsidR="00ED4463">
        <w:rPr>
          <w:b/>
          <w:szCs w:val="28"/>
        </w:rPr>
        <w:t>136</w:t>
      </w:r>
      <w:r w:rsidR="0020286E">
        <w:rPr>
          <w:b/>
          <w:szCs w:val="28"/>
        </w:rPr>
        <w:t xml:space="preserve"> </w:t>
      </w:r>
      <w:r w:rsidR="00ED4463">
        <w:rPr>
          <w:b/>
          <w:szCs w:val="28"/>
        </w:rPr>
        <w:t>Федерального закона</w:t>
      </w:r>
    </w:p>
    <w:p w:rsidR="0020286E" w:rsidRDefault="00ED4463">
      <w:pPr>
        <w:spacing w:line="240" w:lineRule="atLeast"/>
        <w:jc w:val="center"/>
        <w:rPr>
          <w:b/>
          <w:szCs w:val="28"/>
        </w:rPr>
      </w:pPr>
      <w:r w:rsidRPr="00ED4463">
        <w:rPr>
          <w:b/>
          <w:szCs w:val="28"/>
        </w:rPr>
        <w:t>«О несостоятельности (банкротстве)»</w:t>
      </w:r>
    </w:p>
    <w:p w:rsidR="00ED4463" w:rsidRDefault="00ED4463">
      <w:pPr>
        <w:spacing w:line="480" w:lineRule="auto"/>
        <w:ind w:firstLine="709"/>
        <w:rPr>
          <w:b/>
          <w:szCs w:val="28"/>
        </w:rPr>
      </w:pPr>
    </w:p>
    <w:p w:rsidR="0020286E" w:rsidRDefault="0020286E">
      <w:pPr>
        <w:spacing w:line="480" w:lineRule="auto"/>
        <w:ind w:firstLine="709"/>
        <w:rPr>
          <w:b/>
          <w:szCs w:val="28"/>
        </w:rPr>
      </w:pPr>
      <w:r>
        <w:rPr>
          <w:b/>
          <w:szCs w:val="28"/>
        </w:rPr>
        <w:t>Статья 1</w:t>
      </w:r>
    </w:p>
    <w:p w:rsidR="00BA7A67" w:rsidRDefault="00BA7A67" w:rsidP="00DB135F">
      <w:pPr>
        <w:spacing w:line="480" w:lineRule="auto"/>
        <w:ind w:firstLine="709"/>
        <w:rPr>
          <w:szCs w:val="28"/>
        </w:rPr>
      </w:pPr>
      <w:r w:rsidRPr="00BA7A67">
        <w:rPr>
          <w:szCs w:val="28"/>
        </w:rPr>
        <w:t xml:space="preserve">Внести в </w:t>
      </w:r>
      <w:r w:rsidR="00AF406A">
        <w:rPr>
          <w:szCs w:val="28"/>
        </w:rPr>
        <w:t xml:space="preserve">пункт 5 статьи 136 </w:t>
      </w:r>
      <w:r w:rsidRPr="00BA7A67">
        <w:rPr>
          <w:szCs w:val="28"/>
        </w:rPr>
        <w:t>Федеральн</w:t>
      </w:r>
      <w:r w:rsidR="00AF406A">
        <w:rPr>
          <w:szCs w:val="28"/>
        </w:rPr>
        <w:t>ого</w:t>
      </w:r>
      <w:r w:rsidRPr="00BA7A67">
        <w:rPr>
          <w:szCs w:val="28"/>
        </w:rPr>
        <w:t xml:space="preserve"> </w:t>
      </w:r>
      <w:hyperlink r:id="rId7" w:history="1">
        <w:r w:rsidRPr="00ED4463">
          <w:rPr>
            <w:rStyle w:val="aa"/>
            <w:color w:val="auto"/>
            <w:szCs w:val="28"/>
            <w:u w:val="none"/>
          </w:rPr>
          <w:t>закон</w:t>
        </w:r>
      </w:hyperlink>
      <w:r w:rsidR="00AF406A" w:rsidRPr="00ED4463">
        <w:rPr>
          <w:szCs w:val="28"/>
        </w:rPr>
        <w:t>а</w:t>
      </w:r>
      <w:r w:rsidRPr="00ED4463">
        <w:rPr>
          <w:szCs w:val="28"/>
        </w:rPr>
        <w:t xml:space="preserve"> </w:t>
      </w:r>
      <w:r w:rsidRPr="00BA7A67">
        <w:rPr>
          <w:szCs w:val="28"/>
        </w:rPr>
        <w:t>от 26 октября 2002</w:t>
      </w:r>
      <w:r w:rsidR="00ED4463">
        <w:rPr>
          <w:szCs w:val="28"/>
        </w:rPr>
        <w:t> </w:t>
      </w:r>
      <w:r w:rsidRPr="00BA7A67">
        <w:rPr>
          <w:szCs w:val="28"/>
        </w:rPr>
        <w:t xml:space="preserve">года </w:t>
      </w:r>
      <w:r>
        <w:rPr>
          <w:szCs w:val="28"/>
        </w:rPr>
        <w:t>№</w:t>
      </w:r>
      <w:r w:rsidR="00AF406A">
        <w:rPr>
          <w:szCs w:val="28"/>
        </w:rPr>
        <w:t> 1</w:t>
      </w:r>
      <w:r w:rsidRPr="00BA7A67">
        <w:rPr>
          <w:szCs w:val="28"/>
        </w:rPr>
        <w:t xml:space="preserve">27-ФЗ </w:t>
      </w:r>
      <w:bookmarkStart w:id="0" w:name="_Hlk98332697"/>
      <w:r>
        <w:rPr>
          <w:szCs w:val="28"/>
        </w:rPr>
        <w:t>«</w:t>
      </w:r>
      <w:r w:rsidRPr="00BA7A67">
        <w:rPr>
          <w:szCs w:val="28"/>
        </w:rPr>
        <w:t>О несостоятельности (банкротстве)</w:t>
      </w:r>
      <w:r>
        <w:rPr>
          <w:szCs w:val="28"/>
        </w:rPr>
        <w:t>»</w:t>
      </w:r>
      <w:r w:rsidRPr="00BA7A67">
        <w:rPr>
          <w:szCs w:val="28"/>
        </w:rPr>
        <w:t xml:space="preserve"> </w:t>
      </w:r>
      <w:bookmarkEnd w:id="0"/>
      <w:r w:rsidRPr="00BA7A67">
        <w:rPr>
          <w:szCs w:val="28"/>
        </w:rPr>
        <w:t xml:space="preserve">(Собрание законодательства Российской Федерации, 2002, </w:t>
      </w:r>
      <w:r w:rsidR="00ED4463">
        <w:rPr>
          <w:szCs w:val="28"/>
        </w:rPr>
        <w:t>№</w:t>
      </w:r>
      <w:r w:rsidRPr="00BA7A67">
        <w:rPr>
          <w:szCs w:val="28"/>
        </w:rPr>
        <w:t xml:space="preserve"> 43, ст. 4190; 2006, </w:t>
      </w:r>
      <w:r w:rsidR="00ED4463">
        <w:rPr>
          <w:szCs w:val="28"/>
        </w:rPr>
        <w:t>№</w:t>
      </w:r>
      <w:r w:rsidRPr="00BA7A67">
        <w:rPr>
          <w:szCs w:val="28"/>
        </w:rPr>
        <w:t xml:space="preserve"> 52, ст. 5497; 200</w:t>
      </w:r>
      <w:r w:rsidR="000737E1">
        <w:rPr>
          <w:szCs w:val="28"/>
        </w:rPr>
        <w:t>9</w:t>
      </w:r>
      <w:r w:rsidRPr="00BA7A67">
        <w:rPr>
          <w:szCs w:val="28"/>
        </w:rPr>
        <w:t xml:space="preserve">, </w:t>
      </w:r>
      <w:r w:rsidR="00ED4463">
        <w:rPr>
          <w:szCs w:val="28"/>
        </w:rPr>
        <w:t>№</w:t>
      </w:r>
      <w:r w:rsidRPr="00BA7A67">
        <w:rPr>
          <w:szCs w:val="28"/>
        </w:rPr>
        <w:t xml:space="preserve"> </w:t>
      </w:r>
      <w:r w:rsidR="00122C05">
        <w:rPr>
          <w:szCs w:val="28"/>
        </w:rPr>
        <w:t>1</w:t>
      </w:r>
      <w:r w:rsidRPr="00BA7A67">
        <w:rPr>
          <w:szCs w:val="28"/>
        </w:rPr>
        <w:t xml:space="preserve">, ст. </w:t>
      </w:r>
      <w:r w:rsidR="00122C05">
        <w:rPr>
          <w:szCs w:val="28"/>
        </w:rPr>
        <w:t>4</w:t>
      </w:r>
      <w:r w:rsidRPr="00BA7A67">
        <w:rPr>
          <w:szCs w:val="28"/>
        </w:rPr>
        <w:t xml:space="preserve">; 2012, </w:t>
      </w:r>
      <w:r w:rsidR="00ED4463">
        <w:rPr>
          <w:szCs w:val="28"/>
        </w:rPr>
        <w:t>№</w:t>
      </w:r>
      <w:r w:rsidRPr="00BA7A67">
        <w:rPr>
          <w:szCs w:val="28"/>
        </w:rPr>
        <w:t xml:space="preserve"> 31, ст. 4333; 2015, </w:t>
      </w:r>
      <w:r w:rsidR="00122C05">
        <w:rPr>
          <w:szCs w:val="28"/>
        </w:rPr>
        <w:t>№</w:t>
      </w:r>
      <w:r w:rsidRPr="00BA7A67">
        <w:rPr>
          <w:szCs w:val="28"/>
        </w:rPr>
        <w:t xml:space="preserve"> 1, ст. 35</w:t>
      </w:r>
      <w:r w:rsidR="00B02EE4">
        <w:rPr>
          <w:szCs w:val="28"/>
        </w:rPr>
        <w:t>; № 27, ст. 3977</w:t>
      </w:r>
      <w:r w:rsidRPr="00BA7A67">
        <w:rPr>
          <w:szCs w:val="28"/>
        </w:rPr>
        <w:t>) изменени</w:t>
      </w:r>
      <w:r w:rsidR="00AF406A">
        <w:rPr>
          <w:szCs w:val="28"/>
        </w:rPr>
        <w:t>е, заменив в абзаце втором слово «тридцати» словом «ста».</w:t>
      </w:r>
    </w:p>
    <w:p w:rsidR="0020286E" w:rsidRDefault="0020286E" w:rsidP="00197625">
      <w:pPr>
        <w:spacing w:line="480" w:lineRule="auto"/>
        <w:ind w:firstLine="709"/>
        <w:rPr>
          <w:b/>
          <w:szCs w:val="28"/>
        </w:rPr>
      </w:pPr>
      <w:r>
        <w:rPr>
          <w:b/>
          <w:szCs w:val="28"/>
        </w:rPr>
        <w:t>Статья 2</w:t>
      </w:r>
    </w:p>
    <w:p w:rsidR="0020286E" w:rsidRDefault="00AF406A" w:rsidP="00197625">
      <w:pPr>
        <w:spacing w:line="480" w:lineRule="auto"/>
        <w:ind w:firstLine="709"/>
        <w:rPr>
          <w:szCs w:val="28"/>
        </w:rPr>
      </w:pPr>
      <w:r>
        <w:rPr>
          <w:szCs w:val="28"/>
        </w:rPr>
        <w:t xml:space="preserve">1. </w:t>
      </w:r>
      <w:r w:rsidR="0020286E">
        <w:rPr>
          <w:szCs w:val="28"/>
        </w:rPr>
        <w:t xml:space="preserve">Настоящий Федеральный закон вступает в силу </w:t>
      </w:r>
      <w:r w:rsidR="00DB135F" w:rsidRPr="00DB135F">
        <w:rPr>
          <w:szCs w:val="28"/>
        </w:rPr>
        <w:t>со дня его официального опубликования</w:t>
      </w:r>
      <w:r w:rsidR="00DB135F">
        <w:rPr>
          <w:szCs w:val="28"/>
        </w:rPr>
        <w:t xml:space="preserve">. </w:t>
      </w:r>
    </w:p>
    <w:p w:rsidR="00ED4463" w:rsidRDefault="00ED4463" w:rsidP="00197625">
      <w:pPr>
        <w:spacing w:line="480" w:lineRule="auto"/>
        <w:ind w:firstLine="709"/>
        <w:rPr>
          <w:szCs w:val="28"/>
        </w:rPr>
      </w:pPr>
      <w:r>
        <w:rPr>
          <w:szCs w:val="28"/>
        </w:rPr>
        <w:lastRenderedPageBreak/>
        <w:t xml:space="preserve">2. </w:t>
      </w:r>
      <w:r w:rsidRPr="00ED4463">
        <w:rPr>
          <w:szCs w:val="28"/>
        </w:rPr>
        <w:t xml:space="preserve">Положения </w:t>
      </w:r>
      <w:r w:rsidR="003E2750">
        <w:rPr>
          <w:szCs w:val="28"/>
        </w:rPr>
        <w:t xml:space="preserve">пункта 5 статьи 136 </w:t>
      </w:r>
      <w:r w:rsidRPr="00ED4463">
        <w:rPr>
          <w:szCs w:val="28"/>
        </w:rPr>
        <w:t xml:space="preserve">Федерального </w:t>
      </w:r>
      <w:hyperlink r:id="rId8" w:history="1">
        <w:r w:rsidRPr="00ED4463">
          <w:rPr>
            <w:rStyle w:val="aa"/>
            <w:color w:val="auto"/>
            <w:szCs w:val="28"/>
            <w:u w:val="none"/>
          </w:rPr>
          <w:t>закона</w:t>
        </w:r>
      </w:hyperlink>
      <w:r w:rsidRPr="00ED4463">
        <w:rPr>
          <w:szCs w:val="28"/>
        </w:rPr>
        <w:t xml:space="preserve"> от 26</w:t>
      </w:r>
      <w:r w:rsidR="003E2750">
        <w:rPr>
          <w:szCs w:val="28"/>
        </w:rPr>
        <w:t> </w:t>
      </w:r>
      <w:r w:rsidRPr="00ED4463">
        <w:rPr>
          <w:szCs w:val="28"/>
        </w:rPr>
        <w:t>октября 2002 года</w:t>
      </w:r>
      <w:r>
        <w:rPr>
          <w:szCs w:val="28"/>
        </w:rPr>
        <w:t xml:space="preserve"> №</w:t>
      </w:r>
      <w:r w:rsidRPr="00ED4463">
        <w:rPr>
          <w:szCs w:val="28"/>
        </w:rPr>
        <w:t xml:space="preserve"> 127-ФЗ </w:t>
      </w:r>
      <w:r>
        <w:rPr>
          <w:szCs w:val="28"/>
        </w:rPr>
        <w:t>«</w:t>
      </w:r>
      <w:r w:rsidRPr="00ED4463">
        <w:rPr>
          <w:szCs w:val="28"/>
        </w:rPr>
        <w:t>О несостоятельности (банкротстве)</w:t>
      </w:r>
      <w:r>
        <w:rPr>
          <w:szCs w:val="28"/>
        </w:rPr>
        <w:t>»</w:t>
      </w:r>
      <w:r w:rsidRPr="00ED4463">
        <w:rPr>
          <w:szCs w:val="28"/>
        </w:rPr>
        <w:t xml:space="preserve"> (в редакции настоящего Федерального закона) применяются арбитражными судами при рассмотрении дел о банкротстве, производство по которым возбуждено после дня вступления в силу настоящего Федерального закона</w:t>
      </w:r>
      <w:r>
        <w:rPr>
          <w:szCs w:val="28"/>
        </w:rPr>
        <w:t>.</w:t>
      </w:r>
    </w:p>
    <w:p w:rsidR="00275470" w:rsidRPr="00ED4463" w:rsidRDefault="00275470">
      <w:pPr>
        <w:spacing w:line="480" w:lineRule="auto"/>
        <w:ind w:firstLine="709"/>
        <w:rPr>
          <w:szCs w:val="28"/>
        </w:rPr>
      </w:pPr>
    </w:p>
    <w:p w:rsidR="0020286E" w:rsidRDefault="0020286E">
      <w:pPr>
        <w:tabs>
          <w:tab w:val="center" w:pos="1474"/>
        </w:tabs>
        <w:spacing w:line="240" w:lineRule="atLeast"/>
        <w:rPr>
          <w:szCs w:val="28"/>
        </w:rPr>
      </w:pPr>
      <w:r>
        <w:rPr>
          <w:szCs w:val="28"/>
        </w:rPr>
        <w:tab/>
        <w:t>Президент</w:t>
      </w:r>
    </w:p>
    <w:p w:rsidR="0020286E" w:rsidRDefault="0020286E">
      <w:pPr>
        <w:tabs>
          <w:tab w:val="center" w:pos="1474"/>
          <w:tab w:val="left" w:pos="8364"/>
        </w:tabs>
        <w:spacing w:line="240" w:lineRule="atLeast"/>
        <w:rPr>
          <w:szCs w:val="28"/>
        </w:rPr>
      </w:pPr>
      <w:r>
        <w:rPr>
          <w:szCs w:val="28"/>
        </w:rPr>
        <w:t>Российской Федерации</w:t>
      </w:r>
    </w:p>
    <w:p w:rsidR="0092517A" w:rsidRDefault="0092517A">
      <w:pPr>
        <w:tabs>
          <w:tab w:val="center" w:pos="1474"/>
          <w:tab w:val="left" w:pos="8364"/>
        </w:tabs>
        <w:spacing w:line="240" w:lineRule="atLeast"/>
        <w:rPr>
          <w:szCs w:val="28"/>
        </w:rPr>
      </w:pPr>
    </w:p>
    <w:p w:rsidR="0092517A" w:rsidRDefault="0092517A" w:rsidP="0092517A">
      <w:pPr>
        <w:jc w:val="center"/>
        <w:rPr>
          <w:b/>
          <w:szCs w:val="28"/>
        </w:rPr>
      </w:pPr>
      <w:r>
        <w:rPr>
          <w:b/>
          <w:szCs w:val="28"/>
        </w:rPr>
        <w:t>ПОЯСНИТЕЛЬНАЯ ЗАПИСКА</w:t>
      </w:r>
    </w:p>
    <w:p w:rsidR="0092517A" w:rsidRPr="003C0107" w:rsidRDefault="0092517A" w:rsidP="0092517A">
      <w:pPr>
        <w:jc w:val="center"/>
        <w:rPr>
          <w:b/>
          <w:sz w:val="20"/>
        </w:rPr>
      </w:pPr>
    </w:p>
    <w:p w:rsidR="0092517A" w:rsidRDefault="0092517A" w:rsidP="0092517A">
      <w:pPr>
        <w:jc w:val="center"/>
        <w:rPr>
          <w:b/>
          <w:szCs w:val="28"/>
        </w:rPr>
      </w:pPr>
      <w:r>
        <w:rPr>
          <w:b/>
          <w:szCs w:val="28"/>
        </w:rPr>
        <w:t>к проекту федерального закона «</w:t>
      </w:r>
      <w:r w:rsidRPr="00F33657">
        <w:rPr>
          <w:b/>
          <w:szCs w:val="28"/>
        </w:rPr>
        <w:t>О внесении изменения в статью 136 Федерального закона</w:t>
      </w:r>
      <w:r>
        <w:rPr>
          <w:b/>
          <w:szCs w:val="28"/>
        </w:rPr>
        <w:t xml:space="preserve"> </w:t>
      </w:r>
      <w:bookmarkStart w:id="1" w:name="_Hlk98341282"/>
      <w:r w:rsidRPr="00F33657">
        <w:rPr>
          <w:b/>
          <w:szCs w:val="28"/>
        </w:rPr>
        <w:t>«О несостоятельности (банкротстве)»</w:t>
      </w:r>
    </w:p>
    <w:bookmarkEnd w:id="1"/>
    <w:p w:rsidR="0092517A" w:rsidRDefault="0092517A" w:rsidP="0092517A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92517A" w:rsidRDefault="0092517A" w:rsidP="0092517A">
      <w:pPr>
        <w:spacing w:line="360" w:lineRule="auto"/>
        <w:ind w:firstLine="708"/>
        <w:rPr>
          <w:szCs w:val="28"/>
        </w:rPr>
      </w:pPr>
      <w:r>
        <w:rPr>
          <w:szCs w:val="28"/>
        </w:rPr>
        <w:t xml:space="preserve">Введение беспрецедентных </w:t>
      </w:r>
      <w:r w:rsidRPr="00482FC6">
        <w:rPr>
          <w:szCs w:val="28"/>
        </w:rPr>
        <w:t>санкци</w:t>
      </w:r>
      <w:r>
        <w:rPr>
          <w:szCs w:val="28"/>
        </w:rPr>
        <w:t>й</w:t>
      </w:r>
      <w:r w:rsidRPr="00482FC6">
        <w:rPr>
          <w:szCs w:val="28"/>
        </w:rPr>
        <w:t xml:space="preserve"> против России </w:t>
      </w:r>
      <w:r>
        <w:rPr>
          <w:szCs w:val="28"/>
        </w:rPr>
        <w:t>со стороны многих стран в</w:t>
      </w:r>
      <w:r w:rsidRPr="00482FC6">
        <w:rPr>
          <w:szCs w:val="28"/>
        </w:rPr>
        <w:t xml:space="preserve"> связи с </w:t>
      </w:r>
      <w:r>
        <w:rPr>
          <w:szCs w:val="28"/>
        </w:rPr>
        <w:t xml:space="preserve">решением о проведении специальной военной операции </w:t>
      </w:r>
      <w:r w:rsidRPr="00482FC6">
        <w:rPr>
          <w:szCs w:val="28"/>
        </w:rPr>
        <w:t>на Украине</w:t>
      </w:r>
      <w:r>
        <w:rPr>
          <w:szCs w:val="28"/>
        </w:rPr>
        <w:t xml:space="preserve">, решение Центрального банка России резко увеличить ключевую ставку </w:t>
      </w:r>
      <w:r w:rsidRPr="008B71D3">
        <w:rPr>
          <w:szCs w:val="28"/>
        </w:rPr>
        <w:t>нан</w:t>
      </w:r>
      <w:r>
        <w:rPr>
          <w:szCs w:val="28"/>
        </w:rPr>
        <w:t>осит</w:t>
      </w:r>
      <w:r w:rsidRPr="008B71D3">
        <w:rPr>
          <w:szCs w:val="28"/>
        </w:rPr>
        <w:t xml:space="preserve"> серьезный ущерб бизнесу</w:t>
      </w:r>
      <w:r>
        <w:rPr>
          <w:szCs w:val="28"/>
        </w:rPr>
        <w:t xml:space="preserve">, в том числе </w:t>
      </w:r>
      <w:r w:rsidRPr="008B71D3">
        <w:rPr>
          <w:szCs w:val="28"/>
        </w:rPr>
        <w:t>из-за большой зависимости от импорта</w:t>
      </w:r>
      <w:r>
        <w:rPr>
          <w:szCs w:val="28"/>
        </w:rPr>
        <w:t>. Многие эксперты полагают, что в результате санкций часть б</w:t>
      </w:r>
      <w:r w:rsidRPr="00152B18">
        <w:rPr>
          <w:szCs w:val="28"/>
        </w:rPr>
        <w:t>из</w:t>
      </w:r>
      <w:r>
        <w:rPr>
          <w:szCs w:val="28"/>
        </w:rPr>
        <w:t>н</w:t>
      </w:r>
      <w:r w:rsidRPr="00152B18">
        <w:rPr>
          <w:szCs w:val="28"/>
        </w:rPr>
        <w:t>ес</w:t>
      </w:r>
      <w:r>
        <w:rPr>
          <w:szCs w:val="28"/>
        </w:rPr>
        <w:t>а</w:t>
      </w:r>
      <w:r w:rsidRPr="00152B18">
        <w:rPr>
          <w:szCs w:val="28"/>
        </w:rPr>
        <w:t xml:space="preserve"> не </w:t>
      </w:r>
      <w:r>
        <w:rPr>
          <w:szCs w:val="28"/>
        </w:rPr>
        <w:t>с</w:t>
      </w:r>
      <w:r w:rsidRPr="00152B18">
        <w:rPr>
          <w:szCs w:val="28"/>
        </w:rPr>
        <w:t>может выполнить обязательства перед покупателями, другими компаниями или даже государствами. Нач</w:t>
      </w:r>
      <w:r>
        <w:rPr>
          <w:szCs w:val="28"/>
        </w:rPr>
        <w:t>нется</w:t>
      </w:r>
      <w:r w:rsidRPr="00152B18">
        <w:rPr>
          <w:szCs w:val="28"/>
        </w:rPr>
        <w:t xml:space="preserve"> волна неплатежей, а соответственно, банкротств</w:t>
      </w:r>
      <w:r>
        <w:rPr>
          <w:szCs w:val="28"/>
        </w:rPr>
        <w:t>. Многие граждане лишатся работы и средств для существования. В этой связи крайне важно защитить работников при банкротстве работодателя, а именно гарантировать им выплаты по заработной плате.</w:t>
      </w:r>
    </w:p>
    <w:p w:rsidR="0092517A" w:rsidRDefault="0092517A" w:rsidP="0092517A">
      <w:pPr>
        <w:spacing w:line="360" w:lineRule="auto"/>
        <w:ind w:firstLine="708"/>
        <w:rPr>
          <w:szCs w:val="28"/>
        </w:rPr>
      </w:pPr>
      <w:r>
        <w:rPr>
          <w:szCs w:val="28"/>
        </w:rPr>
        <w:t xml:space="preserve">Выплаты задолженности по оплате труда (текущей и реестровой) согласно </w:t>
      </w:r>
      <w:r w:rsidRPr="00A43686">
        <w:rPr>
          <w:szCs w:val="28"/>
        </w:rPr>
        <w:t>Федерально</w:t>
      </w:r>
      <w:r>
        <w:rPr>
          <w:szCs w:val="28"/>
        </w:rPr>
        <w:t>му</w:t>
      </w:r>
      <w:r w:rsidRPr="00A43686">
        <w:rPr>
          <w:szCs w:val="28"/>
        </w:rPr>
        <w:t xml:space="preserve"> закон</w:t>
      </w:r>
      <w:r>
        <w:rPr>
          <w:szCs w:val="28"/>
        </w:rPr>
        <w:t>у</w:t>
      </w:r>
      <w:r w:rsidRPr="00A43686">
        <w:rPr>
          <w:szCs w:val="28"/>
        </w:rPr>
        <w:t xml:space="preserve"> «О несостоятельности (банкротстве)»</w:t>
      </w:r>
      <w:r>
        <w:rPr>
          <w:szCs w:val="28"/>
        </w:rPr>
        <w:t xml:space="preserve"> (далее -Федеральный закон) относятся ко второй очереди.</w:t>
      </w:r>
    </w:p>
    <w:p w:rsidR="0092517A" w:rsidRDefault="0092517A" w:rsidP="0092517A">
      <w:pPr>
        <w:spacing w:line="360" w:lineRule="auto"/>
        <w:ind w:firstLine="708"/>
        <w:rPr>
          <w:szCs w:val="28"/>
        </w:rPr>
      </w:pPr>
      <w:r>
        <w:rPr>
          <w:szCs w:val="28"/>
        </w:rPr>
        <w:lastRenderedPageBreak/>
        <w:t xml:space="preserve">При этом порядок погашения долгов перед работниками установлен пунктом 5 статьи 136 </w:t>
      </w:r>
      <w:bookmarkStart w:id="2" w:name="_Hlk98342425"/>
      <w:r>
        <w:rPr>
          <w:szCs w:val="28"/>
        </w:rPr>
        <w:t>Федерального закона</w:t>
      </w:r>
      <w:bookmarkEnd w:id="2"/>
      <w:r>
        <w:rPr>
          <w:szCs w:val="28"/>
        </w:rPr>
        <w:t>, который был</w:t>
      </w:r>
      <w:r w:rsidRPr="00A43686">
        <w:rPr>
          <w:szCs w:val="28"/>
        </w:rPr>
        <w:t xml:space="preserve"> </w:t>
      </w:r>
      <w:r>
        <w:rPr>
          <w:szCs w:val="28"/>
        </w:rPr>
        <w:t xml:space="preserve">введен Федеральным законом </w:t>
      </w:r>
      <w:r w:rsidRPr="005B013B">
        <w:rPr>
          <w:bCs/>
          <w:szCs w:val="28"/>
        </w:rPr>
        <w:t>от 29</w:t>
      </w:r>
      <w:r>
        <w:rPr>
          <w:bCs/>
          <w:szCs w:val="28"/>
        </w:rPr>
        <w:t xml:space="preserve"> июня </w:t>
      </w:r>
      <w:r w:rsidRPr="005B013B">
        <w:rPr>
          <w:bCs/>
          <w:szCs w:val="28"/>
        </w:rPr>
        <w:t xml:space="preserve">2015 </w:t>
      </w:r>
      <w:r>
        <w:rPr>
          <w:bCs/>
          <w:szCs w:val="28"/>
        </w:rPr>
        <w:t>года №</w:t>
      </w:r>
      <w:r w:rsidRPr="005B013B">
        <w:rPr>
          <w:bCs/>
          <w:szCs w:val="28"/>
        </w:rPr>
        <w:t xml:space="preserve"> 186-ФЗ</w:t>
      </w:r>
      <w:r>
        <w:rPr>
          <w:bCs/>
          <w:szCs w:val="28"/>
        </w:rPr>
        <w:t>.</w:t>
      </w:r>
    </w:p>
    <w:p w:rsidR="0092517A" w:rsidRDefault="0092517A" w:rsidP="0092517A">
      <w:pPr>
        <w:spacing w:line="360" w:lineRule="auto"/>
        <w:ind w:firstLine="708"/>
        <w:rPr>
          <w:szCs w:val="28"/>
        </w:rPr>
      </w:pPr>
      <w:r>
        <w:rPr>
          <w:szCs w:val="28"/>
        </w:rPr>
        <w:t xml:space="preserve">Согласно этому порядку </w:t>
      </w:r>
      <w:bookmarkStart w:id="3" w:name="_Hlk98343433"/>
      <w:r>
        <w:rPr>
          <w:szCs w:val="28"/>
        </w:rPr>
        <w:t>т</w:t>
      </w:r>
      <w:r w:rsidRPr="00482FC6">
        <w:rPr>
          <w:szCs w:val="28"/>
        </w:rPr>
        <w:t>ребования кредиторов второй очереди</w:t>
      </w:r>
      <w:r>
        <w:rPr>
          <w:szCs w:val="28"/>
        </w:rPr>
        <w:t xml:space="preserve"> </w:t>
      </w:r>
      <w:r w:rsidRPr="00482FC6">
        <w:rPr>
          <w:szCs w:val="28"/>
        </w:rPr>
        <w:t>удовлетвор</w:t>
      </w:r>
      <w:r>
        <w:rPr>
          <w:szCs w:val="28"/>
        </w:rPr>
        <w:t xml:space="preserve">яются </w:t>
      </w:r>
      <w:r w:rsidRPr="00482FC6">
        <w:rPr>
          <w:szCs w:val="28"/>
        </w:rPr>
        <w:t xml:space="preserve">в первую очередь </w:t>
      </w:r>
      <w:r>
        <w:rPr>
          <w:szCs w:val="28"/>
        </w:rPr>
        <w:t xml:space="preserve">о выплате </w:t>
      </w:r>
      <w:r w:rsidRPr="00482FC6">
        <w:rPr>
          <w:szCs w:val="28"/>
        </w:rPr>
        <w:t>выходных пособий и (или) об оплате труда</w:t>
      </w:r>
      <w:r w:rsidRPr="00A43686">
        <w:rPr>
          <w:szCs w:val="28"/>
        </w:rPr>
        <w:t xml:space="preserve"> </w:t>
      </w:r>
      <w:r w:rsidRPr="00482FC6">
        <w:rPr>
          <w:szCs w:val="28"/>
        </w:rPr>
        <w:t xml:space="preserve">лиц, работающих или работавших по трудовому договору, в размере не более чем </w:t>
      </w:r>
      <w:r>
        <w:rPr>
          <w:szCs w:val="28"/>
        </w:rPr>
        <w:t>30</w:t>
      </w:r>
      <w:r w:rsidRPr="00482FC6">
        <w:rPr>
          <w:szCs w:val="28"/>
        </w:rPr>
        <w:t xml:space="preserve"> тысяч рублей за каждый месяц на каждого человека</w:t>
      </w:r>
      <w:bookmarkEnd w:id="3"/>
      <w:r>
        <w:rPr>
          <w:szCs w:val="28"/>
        </w:rPr>
        <w:t xml:space="preserve">, во вторую очередь выплачиваются оставшиеся суммы в рамках трудовых отношений, а в третью очередь - </w:t>
      </w:r>
      <w:r w:rsidRPr="00482FC6">
        <w:rPr>
          <w:szCs w:val="28"/>
        </w:rPr>
        <w:t>требования о выплате вознаграждений авторам результатов интеллектуальной деятельности</w:t>
      </w:r>
      <w:r>
        <w:rPr>
          <w:szCs w:val="28"/>
        </w:rPr>
        <w:t>.</w:t>
      </w:r>
    </w:p>
    <w:p w:rsidR="0092517A" w:rsidRDefault="0092517A" w:rsidP="0092517A">
      <w:pPr>
        <w:spacing w:line="360" w:lineRule="auto"/>
        <w:ind w:firstLine="708"/>
        <w:rPr>
          <w:szCs w:val="28"/>
        </w:rPr>
      </w:pPr>
      <w:r>
        <w:rPr>
          <w:szCs w:val="28"/>
        </w:rPr>
        <w:t>Полагаем, что в нынешних условиях роста инфляции, которая по прогнозам аналитиков может в 2022 году составить 20% вместо 4%, предусмотренный пунктом 5 статьи 136 Федерального закона размер выплачиваемой заработной платы не более 30 тысяч рублей в месяц является недостаточным.</w:t>
      </w:r>
    </w:p>
    <w:p w:rsidR="0092517A" w:rsidRDefault="0092517A" w:rsidP="0092517A">
      <w:pPr>
        <w:spacing w:line="360" w:lineRule="auto"/>
        <w:ind w:firstLine="708"/>
        <w:rPr>
          <w:szCs w:val="28"/>
        </w:rPr>
      </w:pPr>
      <w:r>
        <w:rPr>
          <w:szCs w:val="28"/>
        </w:rPr>
        <w:t xml:space="preserve">С учетом изложенного законопроектом предлагается внести изменение в пункт 5 статьи 136 Федерального закона, согласно которому </w:t>
      </w:r>
      <w:r w:rsidRPr="0008317E">
        <w:rPr>
          <w:szCs w:val="28"/>
        </w:rPr>
        <w:t>т</w:t>
      </w:r>
      <w:r w:rsidRPr="00482FC6">
        <w:rPr>
          <w:szCs w:val="28"/>
        </w:rPr>
        <w:t>ребования кредиторов второй очереди</w:t>
      </w:r>
      <w:r w:rsidRPr="0008317E">
        <w:rPr>
          <w:szCs w:val="28"/>
        </w:rPr>
        <w:t xml:space="preserve"> </w:t>
      </w:r>
      <w:r w:rsidRPr="00482FC6">
        <w:rPr>
          <w:szCs w:val="28"/>
        </w:rPr>
        <w:t>удовлетвор</w:t>
      </w:r>
      <w:r w:rsidRPr="0008317E">
        <w:rPr>
          <w:szCs w:val="28"/>
        </w:rPr>
        <w:t xml:space="preserve">яются </w:t>
      </w:r>
      <w:r w:rsidRPr="00482FC6">
        <w:rPr>
          <w:szCs w:val="28"/>
        </w:rPr>
        <w:t xml:space="preserve">в первую очередь </w:t>
      </w:r>
      <w:r w:rsidRPr="0008317E">
        <w:rPr>
          <w:szCs w:val="28"/>
        </w:rPr>
        <w:t xml:space="preserve">о выплате </w:t>
      </w:r>
      <w:r w:rsidRPr="00482FC6">
        <w:rPr>
          <w:szCs w:val="28"/>
        </w:rPr>
        <w:t>выходных пособий и (или) об оплате труда</w:t>
      </w:r>
      <w:r w:rsidRPr="0008317E">
        <w:rPr>
          <w:szCs w:val="28"/>
        </w:rPr>
        <w:t xml:space="preserve"> </w:t>
      </w:r>
      <w:r w:rsidRPr="00482FC6">
        <w:rPr>
          <w:szCs w:val="28"/>
        </w:rPr>
        <w:t xml:space="preserve">лиц, работающих или работавших по трудовому договору, в размере не более чем </w:t>
      </w:r>
      <w:r>
        <w:rPr>
          <w:szCs w:val="28"/>
        </w:rPr>
        <w:t>100</w:t>
      </w:r>
      <w:r w:rsidRPr="00482FC6">
        <w:rPr>
          <w:szCs w:val="28"/>
        </w:rPr>
        <w:t xml:space="preserve"> тысяч рублей за каждый месяц на каждого человека</w:t>
      </w:r>
      <w:r>
        <w:rPr>
          <w:szCs w:val="28"/>
        </w:rPr>
        <w:t>.</w:t>
      </w:r>
    </w:p>
    <w:p w:rsidR="0092517A" w:rsidRDefault="0092517A" w:rsidP="0092517A">
      <w:pPr>
        <w:spacing w:line="360" w:lineRule="auto"/>
        <w:rPr>
          <w:szCs w:val="28"/>
        </w:rPr>
      </w:pPr>
      <w:r>
        <w:rPr>
          <w:szCs w:val="28"/>
        </w:rPr>
        <w:tab/>
        <w:t>Принятие законопроекта позволит вернуть гражданам</w:t>
      </w:r>
      <w:r w:rsidRPr="00E86DDD">
        <w:rPr>
          <w:szCs w:val="28"/>
        </w:rPr>
        <w:t xml:space="preserve"> </w:t>
      </w:r>
      <w:r>
        <w:rPr>
          <w:szCs w:val="28"/>
        </w:rPr>
        <w:t>в большем объеме заработанные ими ранее денежные средства в случае признания работодателя банкротом.</w:t>
      </w:r>
    </w:p>
    <w:p w:rsidR="0092517A" w:rsidRPr="00482FC6" w:rsidRDefault="0092517A" w:rsidP="0092517A">
      <w:pPr>
        <w:rPr>
          <w:szCs w:val="28"/>
        </w:rPr>
      </w:pPr>
    </w:p>
    <w:p w:rsidR="0092517A" w:rsidRPr="00F41C19" w:rsidRDefault="0092517A">
      <w:pPr>
        <w:tabs>
          <w:tab w:val="center" w:pos="1474"/>
          <w:tab w:val="left" w:pos="8364"/>
        </w:tabs>
        <w:spacing w:line="240" w:lineRule="atLeast"/>
        <w:rPr>
          <w:szCs w:val="28"/>
        </w:rPr>
      </w:pPr>
      <w:bookmarkStart w:id="4" w:name="_GoBack"/>
      <w:bookmarkEnd w:id="4"/>
    </w:p>
    <w:sectPr w:rsidR="0092517A" w:rsidRPr="00F41C19" w:rsidSect="00197625">
      <w:headerReference w:type="default" r:id="rId9"/>
      <w:headerReference w:type="first" r:id="rId10"/>
      <w:pgSz w:w="11907" w:h="16840" w:code="9"/>
      <w:pgMar w:top="1418" w:right="1418" w:bottom="1418" w:left="1418" w:header="709" w:footer="709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A67" w:rsidRDefault="00552A67">
      <w:r>
        <w:separator/>
      </w:r>
    </w:p>
  </w:endnote>
  <w:endnote w:type="continuationSeparator" w:id="0">
    <w:p w:rsidR="00552A67" w:rsidRDefault="0055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A67" w:rsidRDefault="00552A67">
      <w:r>
        <w:separator/>
      </w:r>
    </w:p>
  </w:footnote>
  <w:footnote w:type="continuationSeparator" w:id="0">
    <w:p w:rsidR="00552A67" w:rsidRDefault="00552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86E" w:rsidRDefault="00FC38D9">
    <w:pPr>
      <w:pStyle w:val="a3"/>
      <w:tabs>
        <w:tab w:val="clear" w:pos="4153"/>
        <w:tab w:val="clear" w:pos="8306"/>
      </w:tabs>
      <w:jc w:val="center"/>
      <w:rPr>
        <w:sz w:val="30"/>
      </w:rPr>
    </w:pPr>
    <w:r>
      <w:rPr>
        <w:rStyle w:val="a5"/>
        <w:sz w:val="30"/>
      </w:rPr>
      <w:fldChar w:fldCharType="begin"/>
    </w:r>
    <w:r w:rsidR="0020286E">
      <w:rPr>
        <w:rStyle w:val="a5"/>
        <w:sz w:val="30"/>
      </w:rPr>
      <w:instrText xml:space="preserve"> PAGE </w:instrText>
    </w:r>
    <w:r>
      <w:rPr>
        <w:rStyle w:val="a5"/>
        <w:sz w:val="30"/>
      </w:rPr>
      <w:fldChar w:fldCharType="separate"/>
    </w:r>
    <w:r w:rsidR="0092517A">
      <w:rPr>
        <w:rStyle w:val="a5"/>
        <w:noProof/>
        <w:sz w:val="30"/>
      </w:rPr>
      <w:t>2</w:t>
    </w:r>
    <w:r>
      <w:rPr>
        <w:rStyle w:val="a5"/>
        <w:sz w:val="3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86E" w:rsidRDefault="0020286E">
    <w:pPr>
      <w:pStyle w:val="a3"/>
      <w:tabs>
        <w:tab w:val="clear" w:pos="4153"/>
        <w:tab w:val="clear" w:pos="8306"/>
      </w:tabs>
      <w:jc w:val="center"/>
      <w:rPr>
        <w:sz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0A"/>
    <w:rsid w:val="00061503"/>
    <w:rsid w:val="000737E1"/>
    <w:rsid w:val="00122C05"/>
    <w:rsid w:val="00197625"/>
    <w:rsid w:val="0020286E"/>
    <w:rsid w:val="0025273E"/>
    <w:rsid w:val="0026784A"/>
    <w:rsid w:val="00275470"/>
    <w:rsid w:val="002B1F0A"/>
    <w:rsid w:val="003A6B68"/>
    <w:rsid w:val="003E2750"/>
    <w:rsid w:val="0048239D"/>
    <w:rsid w:val="00552A67"/>
    <w:rsid w:val="00757E34"/>
    <w:rsid w:val="007A6AEB"/>
    <w:rsid w:val="008D6570"/>
    <w:rsid w:val="008F2973"/>
    <w:rsid w:val="009162E4"/>
    <w:rsid w:val="0092517A"/>
    <w:rsid w:val="0094305C"/>
    <w:rsid w:val="00A147DB"/>
    <w:rsid w:val="00A74A80"/>
    <w:rsid w:val="00AB6E34"/>
    <w:rsid w:val="00AF406A"/>
    <w:rsid w:val="00B02EE4"/>
    <w:rsid w:val="00BA7A67"/>
    <w:rsid w:val="00BC5A97"/>
    <w:rsid w:val="00C0645E"/>
    <w:rsid w:val="00C93E4B"/>
    <w:rsid w:val="00CE5B51"/>
    <w:rsid w:val="00DB135F"/>
    <w:rsid w:val="00EB1821"/>
    <w:rsid w:val="00ED4463"/>
    <w:rsid w:val="00F41C19"/>
    <w:rsid w:val="00F61100"/>
    <w:rsid w:val="00F92879"/>
    <w:rsid w:val="00FC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62E64"/>
  <w15:docId w15:val="{92AF57CC-703B-4FC8-9700-E1C19FCA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A80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4A80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74A8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74A80"/>
  </w:style>
  <w:style w:type="paragraph" w:styleId="a6">
    <w:name w:val="Body Text Indent"/>
    <w:basedOn w:val="a"/>
    <w:link w:val="a7"/>
    <w:rsid w:val="00A74A80"/>
    <w:pPr>
      <w:spacing w:line="240" w:lineRule="atLeast"/>
      <w:ind w:left="6180"/>
      <w:jc w:val="left"/>
    </w:pPr>
    <w:rPr>
      <w:sz w:val="30"/>
    </w:rPr>
  </w:style>
  <w:style w:type="character" w:customStyle="1" w:styleId="a7">
    <w:name w:val="Основной текст с отступом Знак"/>
    <w:link w:val="a6"/>
    <w:rsid w:val="00A74A80"/>
    <w:rPr>
      <w:rFonts w:ascii="Times New Roman" w:hAnsi="Times New Roman"/>
      <w:sz w:val="30"/>
    </w:rPr>
  </w:style>
  <w:style w:type="paragraph" w:styleId="a8">
    <w:name w:val="Balloon Text"/>
    <w:basedOn w:val="a"/>
    <w:link w:val="a9"/>
    <w:rsid w:val="00A74A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74A80"/>
    <w:rPr>
      <w:rFonts w:ascii="Tahoma" w:hAnsi="Tahoma" w:cs="Tahoma"/>
      <w:sz w:val="16"/>
      <w:szCs w:val="16"/>
    </w:rPr>
  </w:style>
  <w:style w:type="character" w:styleId="aa">
    <w:name w:val="Hyperlink"/>
    <w:basedOn w:val="a0"/>
    <w:unhideWhenUsed/>
    <w:rsid w:val="00DB135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135F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AF4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0593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81861/b004fed0b70d0f223e4a81f8ad6cd92af90a7e3b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B0C80-4FA6-4311-8A08-C00B450F5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Регистратор 15_2</dc:creator>
  <cp:lastModifiedBy>илона жукова</cp:lastModifiedBy>
  <cp:revision>3</cp:revision>
  <cp:lastPrinted>2019-09-10T12:02:00Z</cp:lastPrinted>
  <dcterms:created xsi:type="dcterms:W3CDTF">2022-04-15T11:26:00Z</dcterms:created>
  <dcterms:modified xsi:type="dcterms:W3CDTF">2022-04-18T09:47:00Z</dcterms:modified>
</cp:coreProperties>
</file>